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A8" w:rsidRDefault="004E3668" w:rsidP="004E3668">
      <w:pPr>
        <w:rPr>
          <w:b/>
          <w:bCs/>
          <w:sz w:val="28"/>
          <w:szCs w:val="28"/>
        </w:rPr>
      </w:pPr>
      <w:r>
        <w:rPr>
          <w:b/>
          <w:bCs/>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708785" cy="87757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nd White 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8785" cy="877570"/>
                    </a:xfrm>
                    <a:prstGeom prst="rect">
                      <a:avLst/>
                    </a:prstGeom>
                  </pic:spPr>
                </pic:pic>
              </a:graphicData>
            </a:graphic>
            <wp14:sizeRelH relativeFrom="page">
              <wp14:pctWidth>0</wp14:pctWidth>
            </wp14:sizeRelH>
            <wp14:sizeRelV relativeFrom="page">
              <wp14:pctHeight>0</wp14:pctHeight>
            </wp14:sizeRelV>
          </wp:anchor>
        </w:drawing>
      </w:r>
    </w:p>
    <w:p w:rsidR="001C4BA8" w:rsidRPr="001C4BA8" w:rsidRDefault="004E3668" w:rsidP="001C4BA8">
      <w:pPr>
        <w:ind w:left="2880"/>
        <w:rPr>
          <w:b/>
          <w:bCs/>
          <w:sz w:val="28"/>
          <w:szCs w:val="28"/>
        </w:rPr>
      </w:pPr>
      <w:r>
        <w:rPr>
          <w:b/>
          <w:bCs/>
          <w:sz w:val="28"/>
          <w:szCs w:val="28"/>
        </w:rPr>
        <w:t xml:space="preserve">      </w:t>
      </w:r>
      <w:r w:rsidR="001C4BA8" w:rsidRPr="001C4BA8">
        <w:rPr>
          <w:b/>
          <w:bCs/>
          <w:sz w:val="28"/>
          <w:szCs w:val="28"/>
        </w:rPr>
        <w:t>Prayer Suggestions for Children with Special Needs</w:t>
      </w:r>
    </w:p>
    <w:p w:rsidR="004E3668" w:rsidRDefault="004E3668" w:rsidP="001C4BA8">
      <w:pPr>
        <w:jc w:val="center"/>
        <w:rPr>
          <w:b/>
          <w:bCs/>
          <w:sz w:val="26"/>
          <w:szCs w:val="26"/>
        </w:rPr>
      </w:pPr>
    </w:p>
    <w:p w:rsidR="001C4BA8" w:rsidRPr="001C4BA8" w:rsidRDefault="001C4BA8" w:rsidP="001C4BA8">
      <w:pPr>
        <w:jc w:val="center"/>
        <w:rPr>
          <w:b/>
          <w:bCs/>
          <w:sz w:val="26"/>
          <w:szCs w:val="26"/>
        </w:rPr>
      </w:pPr>
      <w:r w:rsidRPr="001C4BA8">
        <w:rPr>
          <w:b/>
          <w:bCs/>
          <w:sz w:val="26"/>
          <w:szCs w:val="26"/>
        </w:rPr>
        <w:t>Pray for School</w:t>
      </w:r>
    </w:p>
    <w:p w:rsidR="001C4BA8" w:rsidRPr="001C4BA8" w:rsidRDefault="001C4BA8" w:rsidP="001C4BA8">
      <w:pPr>
        <w:spacing w:after="0" w:line="240" w:lineRule="auto"/>
        <w:rPr>
          <w:sz w:val="24"/>
          <w:szCs w:val="24"/>
        </w:rPr>
      </w:pPr>
      <w:r w:rsidRPr="001C4BA8">
        <w:rPr>
          <w:b/>
          <w:bCs/>
          <w:sz w:val="24"/>
          <w:szCs w:val="24"/>
        </w:rPr>
        <w:t>National/State</w:t>
      </w:r>
    </w:p>
    <w:p w:rsidR="001C4BA8" w:rsidRPr="001C4BA8" w:rsidRDefault="001C4BA8" w:rsidP="001C4BA8">
      <w:pPr>
        <w:numPr>
          <w:ilvl w:val="0"/>
          <w:numId w:val="1"/>
        </w:numPr>
        <w:spacing w:after="60" w:line="240" w:lineRule="auto"/>
        <w:rPr>
          <w:sz w:val="24"/>
          <w:szCs w:val="24"/>
        </w:rPr>
      </w:pPr>
      <w:r w:rsidRPr="001C4BA8">
        <w:rPr>
          <w:sz w:val="24"/>
          <w:szCs w:val="24"/>
        </w:rPr>
        <w:t>For proper programs for students with disabilities; that the Lord would bring clarity from any confusion</w:t>
      </w:r>
    </w:p>
    <w:p w:rsidR="001C4BA8" w:rsidRPr="001C4BA8" w:rsidRDefault="001C4BA8" w:rsidP="001C4BA8">
      <w:pPr>
        <w:numPr>
          <w:ilvl w:val="0"/>
          <w:numId w:val="1"/>
        </w:numPr>
        <w:spacing w:after="60" w:line="240" w:lineRule="auto"/>
        <w:rPr>
          <w:sz w:val="24"/>
          <w:szCs w:val="24"/>
        </w:rPr>
      </w:pPr>
      <w:r w:rsidRPr="001C4BA8">
        <w:rPr>
          <w:sz w:val="24"/>
          <w:szCs w:val="24"/>
        </w:rPr>
        <w:t>For innovative ways to serve special needs students while keeping costs down</w:t>
      </w:r>
    </w:p>
    <w:p w:rsidR="001C4BA8" w:rsidRPr="001C4BA8" w:rsidRDefault="001C4BA8" w:rsidP="001C4BA8">
      <w:pPr>
        <w:numPr>
          <w:ilvl w:val="0"/>
          <w:numId w:val="1"/>
        </w:numPr>
        <w:spacing w:after="60" w:line="240" w:lineRule="auto"/>
        <w:rPr>
          <w:sz w:val="24"/>
          <w:szCs w:val="24"/>
        </w:rPr>
      </w:pPr>
      <w:r w:rsidRPr="001C4BA8">
        <w:rPr>
          <w:sz w:val="24"/>
          <w:szCs w:val="24"/>
        </w:rPr>
        <w:t>For a system of accountability for the programs for special education students</w:t>
      </w:r>
    </w:p>
    <w:p w:rsidR="001C4BA8" w:rsidRPr="001C4BA8" w:rsidRDefault="001C4BA8" w:rsidP="001C4BA8">
      <w:pPr>
        <w:numPr>
          <w:ilvl w:val="0"/>
          <w:numId w:val="1"/>
        </w:numPr>
        <w:spacing w:after="60" w:line="240" w:lineRule="auto"/>
        <w:rPr>
          <w:sz w:val="24"/>
          <w:szCs w:val="24"/>
        </w:rPr>
      </w:pPr>
      <w:r w:rsidRPr="001C4BA8">
        <w:rPr>
          <w:sz w:val="24"/>
          <w:szCs w:val="24"/>
        </w:rPr>
        <w:t>For the process of identifying students with disabilities</w:t>
      </w:r>
    </w:p>
    <w:p w:rsidR="001C4BA8" w:rsidRPr="001C4BA8" w:rsidRDefault="001C4BA8" w:rsidP="001C4BA8">
      <w:pPr>
        <w:numPr>
          <w:ilvl w:val="0"/>
          <w:numId w:val="1"/>
        </w:numPr>
        <w:spacing w:after="60" w:line="240" w:lineRule="auto"/>
        <w:rPr>
          <w:sz w:val="24"/>
          <w:szCs w:val="24"/>
        </w:rPr>
      </w:pPr>
      <w:r w:rsidRPr="001C4BA8">
        <w:rPr>
          <w:sz w:val="24"/>
          <w:szCs w:val="24"/>
        </w:rPr>
        <w:t>For development of programs for students who fall in the gray areas and who are not really getting what they need</w:t>
      </w:r>
    </w:p>
    <w:p w:rsidR="001C4BA8" w:rsidRPr="001C4BA8" w:rsidRDefault="001C4BA8" w:rsidP="001C4BA8">
      <w:pPr>
        <w:spacing w:after="0" w:line="240" w:lineRule="auto"/>
        <w:rPr>
          <w:sz w:val="24"/>
          <w:szCs w:val="24"/>
        </w:rPr>
      </w:pPr>
      <w:r w:rsidRPr="001C4BA8">
        <w:rPr>
          <w:b/>
          <w:bCs/>
          <w:sz w:val="24"/>
          <w:szCs w:val="24"/>
        </w:rPr>
        <w:t>District</w:t>
      </w:r>
    </w:p>
    <w:p w:rsidR="001C4BA8" w:rsidRPr="001C4BA8" w:rsidRDefault="001C4BA8" w:rsidP="001C4BA8">
      <w:pPr>
        <w:numPr>
          <w:ilvl w:val="0"/>
          <w:numId w:val="2"/>
        </w:numPr>
        <w:spacing w:after="60" w:line="240" w:lineRule="auto"/>
        <w:rPr>
          <w:sz w:val="24"/>
          <w:szCs w:val="24"/>
        </w:rPr>
      </w:pPr>
      <w:r w:rsidRPr="001C4BA8">
        <w:rPr>
          <w:sz w:val="24"/>
          <w:szCs w:val="24"/>
        </w:rPr>
        <w:t>That the administrators would select good workshops to equip classroom teachers to meet the special needs of the students</w:t>
      </w:r>
    </w:p>
    <w:p w:rsidR="001C4BA8" w:rsidRPr="001C4BA8" w:rsidRDefault="001C4BA8" w:rsidP="001C4BA8">
      <w:pPr>
        <w:numPr>
          <w:ilvl w:val="0"/>
          <w:numId w:val="2"/>
        </w:numPr>
        <w:spacing w:after="60" w:line="240" w:lineRule="auto"/>
        <w:rPr>
          <w:sz w:val="24"/>
          <w:szCs w:val="24"/>
        </w:rPr>
      </w:pPr>
      <w:r w:rsidRPr="001C4BA8">
        <w:rPr>
          <w:sz w:val="24"/>
          <w:szCs w:val="24"/>
        </w:rPr>
        <w:t>That the workshops would reflect godly principles</w:t>
      </w:r>
    </w:p>
    <w:p w:rsidR="001C4BA8" w:rsidRPr="001C4BA8" w:rsidRDefault="001C4BA8" w:rsidP="001C4BA8">
      <w:pPr>
        <w:numPr>
          <w:ilvl w:val="0"/>
          <w:numId w:val="2"/>
        </w:numPr>
        <w:spacing w:after="60" w:line="240" w:lineRule="auto"/>
        <w:rPr>
          <w:sz w:val="24"/>
          <w:szCs w:val="24"/>
        </w:rPr>
      </w:pPr>
      <w:r w:rsidRPr="001C4BA8">
        <w:rPr>
          <w:sz w:val="24"/>
          <w:szCs w:val="24"/>
        </w:rPr>
        <w:t>That appropriate programs would be available for all special needs students in the district; that the programs would help these children develop to their fullest potential</w:t>
      </w:r>
    </w:p>
    <w:p w:rsidR="001C4BA8" w:rsidRPr="001C4BA8" w:rsidRDefault="001C4BA8" w:rsidP="001C4BA8">
      <w:pPr>
        <w:spacing w:after="0" w:line="240" w:lineRule="auto"/>
        <w:rPr>
          <w:sz w:val="24"/>
          <w:szCs w:val="24"/>
        </w:rPr>
      </w:pPr>
      <w:r w:rsidRPr="001C4BA8">
        <w:rPr>
          <w:b/>
          <w:bCs/>
          <w:sz w:val="24"/>
          <w:szCs w:val="24"/>
        </w:rPr>
        <w:t>Local</w:t>
      </w:r>
    </w:p>
    <w:p w:rsidR="001C4BA8" w:rsidRPr="001C4BA8" w:rsidRDefault="001C4BA8" w:rsidP="001C4BA8">
      <w:pPr>
        <w:numPr>
          <w:ilvl w:val="0"/>
          <w:numId w:val="3"/>
        </w:numPr>
        <w:spacing w:after="60" w:line="240" w:lineRule="auto"/>
        <w:rPr>
          <w:sz w:val="24"/>
          <w:szCs w:val="24"/>
        </w:rPr>
      </w:pPr>
      <w:r w:rsidRPr="001C4BA8">
        <w:rPr>
          <w:sz w:val="24"/>
          <w:szCs w:val="24"/>
        </w:rPr>
        <w:t>That the teachers would properly modify curriculum to meet the unique needs of each student</w:t>
      </w:r>
    </w:p>
    <w:p w:rsidR="001C4BA8" w:rsidRPr="001C4BA8" w:rsidRDefault="001C4BA8" w:rsidP="001C4BA8">
      <w:pPr>
        <w:numPr>
          <w:ilvl w:val="0"/>
          <w:numId w:val="3"/>
        </w:numPr>
        <w:spacing w:after="60" w:line="240" w:lineRule="auto"/>
        <w:rPr>
          <w:sz w:val="24"/>
          <w:szCs w:val="24"/>
        </w:rPr>
      </w:pPr>
      <w:r w:rsidRPr="001C4BA8">
        <w:rPr>
          <w:sz w:val="24"/>
          <w:szCs w:val="24"/>
        </w:rPr>
        <w:t>For a spirit of unity between parents and teachers so the student’s needs will be met</w:t>
      </w:r>
    </w:p>
    <w:p w:rsidR="001C4BA8" w:rsidRPr="001C4BA8" w:rsidRDefault="001C4BA8" w:rsidP="001C4BA8">
      <w:pPr>
        <w:numPr>
          <w:ilvl w:val="0"/>
          <w:numId w:val="3"/>
        </w:numPr>
        <w:spacing w:after="60" w:line="240" w:lineRule="auto"/>
        <w:rPr>
          <w:sz w:val="24"/>
          <w:szCs w:val="24"/>
        </w:rPr>
      </w:pPr>
      <w:r w:rsidRPr="001C4BA8">
        <w:rPr>
          <w:sz w:val="24"/>
          <w:szCs w:val="24"/>
        </w:rPr>
        <w:t>For proper training to equip teachers to help these students</w:t>
      </w:r>
    </w:p>
    <w:p w:rsidR="001C4BA8" w:rsidRPr="001C4BA8" w:rsidRDefault="001C4BA8" w:rsidP="001C4BA8">
      <w:pPr>
        <w:numPr>
          <w:ilvl w:val="0"/>
          <w:numId w:val="3"/>
        </w:numPr>
        <w:spacing w:after="60" w:line="240" w:lineRule="auto"/>
        <w:rPr>
          <w:sz w:val="24"/>
          <w:szCs w:val="24"/>
        </w:rPr>
      </w:pPr>
      <w:r w:rsidRPr="001C4BA8">
        <w:rPr>
          <w:sz w:val="24"/>
          <w:szCs w:val="24"/>
        </w:rPr>
        <w:t>That teachers would not get frustrated when a child cannot do things as quickly as others</w:t>
      </w:r>
    </w:p>
    <w:p w:rsidR="001C4BA8" w:rsidRPr="001C4BA8" w:rsidRDefault="001C4BA8" w:rsidP="001C4BA8">
      <w:pPr>
        <w:numPr>
          <w:ilvl w:val="0"/>
          <w:numId w:val="3"/>
        </w:numPr>
        <w:spacing w:after="60" w:line="240" w:lineRule="auto"/>
        <w:rPr>
          <w:sz w:val="24"/>
          <w:szCs w:val="24"/>
        </w:rPr>
      </w:pPr>
      <w:r w:rsidRPr="001C4BA8">
        <w:rPr>
          <w:sz w:val="24"/>
          <w:szCs w:val="24"/>
        </w:rPr>
        <w:t>That teachers would concentrate on the student’s strong points and not their weaknesses</w:t>
      </w:r>
    </w:p>
    <w:p w:rsidR="001C4BA8" w:rsidRPr="001C4BA8" w:rsidRDefault="001C4BA8" w:rsidP="001C4BA8">
      <w:pPr>
        <w:numPr>
          <w:ilvl w:val="0"/>
          <w:numId w:val="3"/>
        </w:numPr>
        <w:spacing w:after="60" w:line="240" w:lineRule="auto"/>
        <w:rPr>
          <w:sz w:val="24"/>
          <w:szCs w:val="24"/>
        </w:rPr>
      </w:pPr>
      <w:r w:rsidRPr="001C4BA8">
        <w:rPr>
          <w:sz w:val="24"/>
          <w:szCs w:val="24"/>
        </w:rPr>
        <w:t>That teachers will have patience; that their speech would be loving and gracious</w:t>
      </w:r>
    </w:p>
    <w:p w:rsidR="001C4BA8" w:rsidRPr="001C4BA8" w:rsidRDefault="001C4BA8" w:rsidP="001C4BA8">
      <w:pPr>
        <w:numPr>
          <w:ilvl w:val="0"/>
          <w:numId w:val="3"/>
        </w:numPr>
        <w:spacing w:after="60" w:line="240" w:lineRule="auto"/>
        <w:rPr>
          <w:sz w:val="24"/>
          <w:szCs w:val="24"/>
        </w:rPr>
      </w:pPr>
      <w:r w:rsidRPr="001C4BA8">
        <w:rPr>
          <w:sz w:val="24"/>
          <w:szCs w:val="24"/>
        </w:rPr>
        <w:t>That the diagnosticians would have insight into the needs and abilities of the students they are testing; that they would schedule evaluations for students at appropriate times; that it would be a good day for the students; that students would be healthy and alert</w:t>
      </w:r>
    </w:p>
    <w:p w:rsidR="001C4BA8" w:rsidRPr="001C4BA8" w:rsidRDefault="001C4BA8" w:rsidP="001C4BA8">
      <w:pPr>
        <w:numPr>
          <w:ilvl w:val="0"/>
          <w:numId w:val="3"/>
        </w:numPr>
        <w:spacing w:after="60" w:line="240" w:lineRule="auto"/>
        <w:rPr>
          <w:sz w:val="24"/>
          <w:szCs w:val="24"/>
        </w:rPr>
      </w:pPr>
      <w:r w:rsidRPr="001C4BA8">
        <w:rPr>
          <w:sz w:val="24"/>
          <w:szCs w:val="24"/>
        </w:rPr>
        <w:t>That the diagnosticians will be open to parents’ input</w:t>
      </w:r>
    </w:p>
    <w:p w:rsidR="001C4BA8" w:rsidRPr="001C4BA8" w:rsidRDefault="001C4BA8" w:rsidP="001C4BA8">
      <w:pPr>
        <w:numPr>
          <w:ilvl w:val="0"/>
          <w:numId w:val="3"/>
        </w:numPr>
        <w:spacing w:after="60" w:line="240" w:lineRule="auto"/>
        <w:rPr>
          <w:sz w:val="24"/>
          <w:szCs w:val="24"/>
        </w:rPr>
      </w:pPr>
      <w:r w:rsidRPr="001C4BA8">
        <w:rPr>
          <w:sz w:val="24"/>
          <w:szCs w:val="24"/>
        </w:rPr>
        <w:t>That students will not be unnecessarily medicated</w:t>
      </w:r>
    </w:p>
    <w:p w:rsidR="001C4BA8" w:rsidRPr="001C4BA8" w:rsidRDefault="001C4BA8" w:rsidP="001C4BA8">
      <w:pPr>
        <w:spacing w:after="0" w:line="240" w:lineRule="auto"/>
        <w:rPr>
          <w:sz w:val="24"/>
          <w:szCs w:val="24"/>
        </w:rPr>
      </w:pPr>
      <w:r w:rsidRPr="001C4BA8">
        <w:rPr>
          <w:b/>
          <w:bCs/>
          <w:sz w:val="24"/>
          <w:szCs w:val="24"/>
        </w:rPr>
        <w:t>Elementary Level</w:t>
      </w:r>
    </w:p>
    <w:p w:rsidR="001C4BA8" w:rsidRPr="001C4BA8" w:rsidRDefault="001C4BA8" w:rsidP="001C4BA8">
      <w:pPr>
        <w:numPr>
          <w:ilvl w:val="0"/>
          <w:numId w:val="4"/>
        </w:numPr>
        <w:spacing w:after="60" w:line="240" w:lineRule="auto"/>
        <w:rPr>
          <w:sz w:val="24"/>
          <w:szCs w:val="24"/>
        </w:rPr>
      </w:pPr>
      <w:r w:rsidRPr="001C4BA8">
        <w:rPr>
          <w:sz w:val="24"/>
          <w:szCs w:val="24"/>
        </w:rPr>
        <w:t>For early diagnosis; that the teachers would have insight into the children who are struggling with their work and be willing to talk to the parents about help for these children</w:t>
      </w:r>
    </w:p>
    <w:p w:rsidR="001C4BA8" w:rsidRPr="001C4BA8" w:rsidRDefault="001C4BA8" w:rsidP="001C4BA8">
      <w:pPr>
        <w:numPr>
          <w:ilvl w:val="0"/>
          <w:numId w:val="4"/>
        </w:numPr>
        <w:spacing w:after="60" w:line="240" w:lineRule="auto"/>
        <w:rPr>
          <w:sz w:val="24"/>
          <w:szCs w:val="24"/>
        </w:rPr>
      </w:pPr>
      <w:r w:rsidRPr="001C4BA8">
        <w:rPr>
          <w:sz w:val="24"/>
          <w:szCs w:val="24"/>
        </w:rPr>
        <w:t>That each student receives an accurate diagnosis and admission into the appropriate program</w:t>
      </w:r>
    </w:p>
    <w:p w:rsidR="001C4BA8" w:rsidRPr="001C4BA8" w:rsidRDefault="001C4BA8" w:rsidP="001C4BA8">
      <w:pPr>
        <w:numPr>
          <w:ilvl w:val="0"/>
          <w:numId w:val="4"/>
        </w:numPr>
        <w:spacing w:after="60" w:line="240" w:lineRule="auto"/>
        <w:rPr>
          <w:sz w:val="24"/>
          <w:szCs w:val="24"/>
        </w:rPr>
      </w:pPr>
      <w:r w:rsidRPr="001C4BA8">
        <w:rPr>
          <w:sz w:val="24"/>
          <w:szCs w:val="24"/>
        </w:rPr>
        <w:t>That parents would not deny any learning differences</w:t>
      </w:r>
    </w:p>
    <w:p w:rsidR="001C4BA8" w:rsidRPr="001C4BA8" w:rsidRDefault="001C4BA8" w:rsidP="001C4BA8">
      <w:pPr>
        <w:spacing w:after="0" w:line="240" w:lineRule="auto"/>
        <w:rPr>
          <w:sz w:val="24"/>
          <w:szCs w:val="24"/>
        </w:rPr>
      </w:pPr>
      <w:r w:rsidRPr="001C4BA8">
        <w:rPr>
          <w:b/>
          <w:bCs/>
          <w:sz w:val="24"/>
          <w:szCs w:val="24"/>
        </w:rPr>
        <w:t>Secondary Level</w:t>
      </w:r>
    </w:p>
    <w:p w:rsidR="001C4BA8" w:rsidRPr="001C4BA8" w:rsidRDefault="001C4BA8" w:rsidP="001C4BA8">
      <w:pPr>
        <w:numPr>
          <w:ilvl w:val="0"/>
          <w:numId w:val="5"/>
        </w:numPr>
        <w:spacing w:after="60" w:line="240" w:lineRule="auto"/>
        <w:rPr>
          <w:sz w:val="24"/>
          <w:szCs w:val="24"/>
        </w:rPr>
      </w:pPr>
      <w:r w:rsidRPr="001C4BA8">
        <w:rPr>
          <w:sz w:val="24"/>
          <w:szCs w:val="24"/>
        </w:rPr>
        <w:t>That students who have slipped through undiagnosed would get the help they need from an attentive teacher</w:t>
      </w:r>
    </w:p>
    <w:p w:rsidR="001C4BA8" w:rsidRPr="001C4BA8" w:rsidRDefault="001C4BA8" w:rsidP="001C4BA8">
      <w:pPr>
        <w:numPr>
          <w:ilvl w:val="0"/>
          <w:numId w:val="5"/>
        </w:numPr>
        <w:spacing w:after="60" w:line="240" w:lineRule="auto"/>
        <w:rPr>
          <w:sz w:val="24"/>
          <w:szCs w:val="24"/>
        </w:rPr>
      </w:pPr>
      <w:r w:rsidRPr="001C4BA8">
        <w:rPr>
          <w:sz w:val="24"/>
          <w:szCs w:val="24"/>
        </w:rPr>
        <w:t>For positive friendships for the children so they would not be drawn into the wrong group</w:t>
      </w:r>
    </w:p>
    <w:p w:rsidR="001C4BA8" w:rsidRPr="001C4BA8" w:rsidRDefault="001C4BA8" w:rsidP="001C4BA8">
      <w:pPr>
        <w:numPr>
          <w:ilvl w:val="0"/>
          <w:numId w:val="5"/>
        </w:numPr>
        <w:spacing w:after="60" w:line="240" w:lineRule="auto"/>
        <w:rPr>
          <w:sz w:val="24"/>
          <w:szCs w:val="24"/>
        </w:rPr>
      </w:pPr>
      <w:r w:rsidRPr="001C4BA8">
        <w:rPr>
          <w:sz w:val="24"/>
          <w:szCs w:val="24"/>
        </w:rPr>
        <w:t>For transitional services for those who cannot handle college education</w:t>
      </w:r>
    </w:p>
    <w:p w:rsidR="001C4BA8" w:rsidRPr="001C4BA8" w:rsidRDefault="001C4BA8" w:rsidP="001C4BA8">
      <w:pPr>
        <w:numPr>
          <w:ilvl w:val="0"/>
          <w:numId w:val="5"/>
        </w:numPr>
        <w:spacing w:after="60" w:line="240" w:lineRule="auto"/>
        <w:rPr>
          <w:sz w:val="24"/>
          <w:szCs w:val="24"/>
        </w:rPr>
      </w:pPr>
      <w:r w:rsidRPr="001C4BA8">
        <w:rPr>
          <w:sz w:val="24"/>
          <w:szCs w:val="24"/>
        </w:rPr>
        <w:t>For wisdom for the counselors and other professionals who work with these students</w:t>
      </w:r>
    </w:p>
    <w:p w:rsidR="001C4BA8" w:rsidRDefault="001C4BA8" w:rsidP="001C4BA8">
      <w:pPr>
        <w:spacing w:after="0" w:line="240" w:lineRule="auto"/>
        <w:jc w:val="center"/>
        <w:rPr>
          <w:b/>
          <w:bCs/>
          <w:sz w:val="26"/>
          <w:szCs w:val="26"/>
          <w:u w:val="single"/>
        </w:rPr>
      </w:pPr>
    </w:p>
    <w:p w:rsidR="001C4BA8" w:rsidRPr="001C4BA8" w:rsidRDefault="001C4BA8" w:rsidP="001C4BA8">
      <w:pPr>
        <w:spacing w:after="0" w:line="240" w:lineRule="auto"/>
        <w:jc w:val="center"/>
        <w:rPr>
          <w:b/>
          <w:bCs/>
          <w:sz w:val="26"/>
          <w:szCs w:val="26"/>
          <w:u w:val="single"/>
        </w:rPr>
      </w:pPr>
      <w:r w:rsidRPr="001C4BA8">
        <w:rPr>
          <w:b/>
          <w:bCs/>
          <w:sz w:val="26"/>
          <w:szCs w:val="26"/>
          <w:u w:val="single"/>
        </w:rPr>
        <w:t>Promises for Parents</w:t>
      </w:r>
    </w:p>
    <w:p w:rsidR="001C4BA8" w:rsidRDefault="001C4BA8" w:rsidP="001C4BA8">
      <w:pPr>
        <w:spacing w:after="0" w:line="240" w:lineRule="auto"/>
        <w:rPr>
          <w:b/>
          <w:bCs/>
          <w:sz w:val="24"/>
          <w:szCs w:val="24"/>
        </w:rPr>
      </w:pPr>
    </w:p>
    <w:p w:rsidR="001C4BA8" w:rsidRPr="001C4BA8" w:rsidRDefault="001C4BA8" w:rsidP="001C4BA8">
      <w:pPr>
        <w:spacing w:after="0" w:line="240" w:lineRule="auto"/>
        <w:rPr>
          <w:sz w:val="24"/>
          <w:szCs w:val="24"/>
        </w:rPr>
      </w:pPr>
      <w:r w:rsidRPr="001C4BA8">
        <w:rPr>
          <w:b/>
          <w:bCs/>
          <w:sz w:val="24"/>
          <w:szCs w:val="24"/>
        </w:rPr>
        <w:t>II Chronicles 20:15</w:t>
      </w:r>
      <w:r w:rsidRPr="001C4BA8">
        <w:rPr>
          <w:sz w:val="24"/>
          <w:szCs w:val="24"/>
        </w:rPr>
        <w:t>—</w:t>
      </w:r>
      <w:proofErr w:type="gramStart"/>
      <w:r w:rsidRPr="001C4BA8">
        <w:rPr>
          <w:sz w:val="24"/>
          <w:szCs w:val="24"/>
        </w:rPr>
        <w:t>For</w:t>
      </w:r>
      <w:proofErr w:type="gramEnd"/>
      <w:r w:rsidRPr="001C4BA8">
        <w:rPr>
          <w:sz w:val="24"/>
          <w:szCs w:val="24"/>
        </w:rPr>
        <w:t xml:space="preserve"> the battle is not yours, but God’s. Many times as parents we need to be reminded of that. Recognize your own personal limitations. Your true strength should be in the Lord (Psalm 28:6-</w:t>
      </w:r>
      <w:r>
        <w:rPr>
          <w:sz w:val="24"/>
          <w:szCs w:val="24"/>
        </w:rPr>
        <w:t xml:space="preserve">7).  </w:t>
      </w:r>
      <w:proofErr w:type="gramStart"/>
      <w:r w:rsidRPr="001C4BA8">
        <w:rPr>
          <w:sz w:val="24"/>
          <w:szCs w:val="24"/>
        </w:rPr>
        <w:t>Romans 15:5 says</w:t>
      </w:r>
      <w:proofErr w:type="gramEnd"/>
      <w:r w:rsidRPr="001C4BA8">
        <w:rPr>
          <w:sz w:val="24"/>
          <w:szCs w:val="24"/>
        </w:rPr>
        <w:t xml:space="preserve"> the Lord gives endurance and encouragement. Believe and claim that for yourselves and your children.</w:t>
      </w:r>
    </w:p>
    <w:p w:rsidR="001C4BA8" w:rsidRDefault="001C4BA8" w:rsidP="001C4BA8">
      <w:pPr>
        <w:spacing w:after="0" w:line="240" w:lineRule="auto"/>
        <w:rPr>
          <w:b/>
          <w:bCs/>
          <w:sz w:val="24"/>
          <w:szCs w:val="24"/>
        </w:rPr>
      </w:pPr>
    </w:p>
    <w:p w:rsidR="001C4BA8" w:rsidRPr="001C4BA8" w:rsidRDefault="001C4BA8" w:rsidP="001C4BA8">
      <w:pPr>
        <w:spacing w:after="0" w:line="240" w:lineRule="auto"/>
        <w:rPr>
          <w:sz w:val="24"/>
          <w:szCs w:val="24"/>
        </w:rPr>
      </w:pPr>
      <w:r w:rsidRPr="001C4BA8">
        <w:rPr>
          <w:b/>
          <w:bCs/>
          <w:sz w:val="24"/>
          <w:szCs w:val="24"/>
        </w:rPr>
        <w:t>Proverbs 28:13</w:t>
      </w:r>
      <w:r w:rsidRPr="001C4BA8">
        <w:rPr>
          <w:sz w:val="24"/>
          <w:szCs w:val="24"/>
        </w:rPr>
        <w:t>—</w:t>
      </w:r>
      <w:proofErr w:type="gramStart"/>
      <w:r w:rsidRPr="001C4BA8">
        <w:rPr>
          <w:sz w:val="24"/>
          <w:szCs w:val="24"/>
        </w:rPr>
        <w:t>That</w:t>
      </w:r>
      <w:proofErr w:type="gramEnd"/>
      <w:r w:rsidRPr="001C4BA8">
        <w:rPr>
          <w:sz w:val="24"/>
          <w:szCs w:val="24"/>
        </w:rPr>
        <w:t xml:space="preserve"> when we make mistakes, we would model an openness to confess them to our children or their teachers</w:t>
      </w:r>
    </w:p>
    <w:p w:rsidR="001C4BA8" w:rsidRDefault="001C4BA8" w:rsidP="001C4BA8">
      <w:pPr>
        <w:spacing w:after="0" w:line="240" w:lineRule="auto"/>
        <w:rPr>
          <w:b/>
          <w:bCs/>
          <w:sz w:val="24"/>
          <w:szCs w:val="24"/>
        </w:rPr>
      </w:pPr>
    </w:p>
    <w:p w:rsidR="001C4BA8" w:rsidRPr="001C4BA8" w:rsidRDefault="001C4BA8" w:rsidP="001C4BA8">
      <w:pPr>
        <w:spacing w:after="0" w:line="240" w:lineRule="auto"/>
        <w:rPr>
          <w:sz w:val="24"/>
          <w:szCs w:val="24"/>
        </w:rPr>
      </w:pPr>
      <w:r w:rsidRPr="001C4BA8">
        <w:rPr>
          <w:b/>
          <w:bCs/>
          <w:sz w:val="24"/>
          <w:szCs w:val="24"/>
        </w:rPr>
        <w:t>Isaiah 45:3</w:t>
      </w:r>
      <w:r w:rsidRPr="001C4BA8">
        <w:rPr>
          <w:sz w:val="24"/>
          <w:szCs w:val="24"/>
        </w:rPr>
        <w:t>—</w:t>
      </w:r>
      <w:proofErr w:type="gramStart"/>
      <w:r w:rsidRPr="001C4BA8">
        <w:rPr>
          <w:sz w:val="24"/>
          <w:szCs w:val="24"/>
        </w:rPr>
        <w:t>That</w:t>
      </w:r>
      <w:proofErr w:type="gramEnd"/>
      <w:r w:rsidRPr="001C4BA8">
        <w:rPr>
          <w:sz w:val="24"/>
          <w:szCs w:val="24"/>
        </w:rPr>
        <w:t xml:space="preserve"> we would learn the hidden riches of the secret places</w:t>
      </w:r>
    </w:p>
    <w:p w:rsidR="001C4BA8" w:rsidRDefault="001C4BA8" w:rsidP="001C4BA8">
      <w:pPr>
        <w:spacing w:after="0" w:line="240" w:lineRule="auto"/>
        <w:rPr>
          <w:b/>
          <w:bCs/>
          <w:sz w:val="24"/>
          <w:szCs w:val="24"/>
        </w:rPr>
      </w:pPr>
    </w:p>
    <w:p w:rsidR="001C4BA8" w:rsidRPr="001C4BA8" w:rsidRDefault="001C4BA8" w:rsidP="001C4BA8">
      <w:pPr>
        <w:spacing w:after="0" w:line="240" w:lineRule="auto"/>
        <w:rPr>
          <w:sz w:val="24"/>
          <w:szCs w:val="24"/>
        </w:rPr>
      </w:pPr>
      <w:r w:rsidRPr="001C4BA8">
        <w:rPr>
          <w:b/>
          <w:bCs/>
          <w:sz w:val="24"/>
          <w:szCs w:val="24"/>
        </w:rPr>
        <w:t>Jeremiah 29:11</w:t>
      </w:r>
      <w:r w:rsidRPr="001C4BA8">
        <w:rPr>
          <w:sz w:val="24"/>
          <w:szCs w:val="24"/>
        </w:rPr>
        <w:t>—</w:t>
      </w:r>
      <w:proofErr w:type="gramStart"/>
      <w:r w:rsidRPr="001C4BA8">
        <w:rPr>
          <w:sz w:val="24"/>
          <w:szCs w:val="24"/>
        </w:rPr>
        <w:t>That</w:t>
      </w:r>
      <w:proofErr w:type="gramEnd"/>
      <w:r w:rsidRPr="001C4BA8">
        <w:rPr>
          <w:sz w:val="24"/>
          <w:szCs w:val="24"/>
        </w:rPr>
        <w:t xml:space="preserve"> we would know our children have a future and a hope because God’s plans for them are to prosper them, not to harm them</w:t>
      </w:r>
    </w:p>
    <w:p w:rsidR="001C4BA8" w:rsidRDefault="001C4BA8" w:rsidP="001C4BA8">
      <w:pPr>
        <w:spacing w:after="0" w:line="240" w:lineRule="auto"/>
        <w:rPr>
          <w:b/>
          <w:bCs/>
          <w:sz w:val="24"/>
          <w:szCs w:val="24"/>
        </w:rPr>
      </w:pPr>
    </w:p>
    <w:p w:rsidR="001C4BA8" w:rsidRPr="001C4BA8" w:rsidRDefault="001C4BA8" w:rsidP="001C4BA8">
      <w:pPr>
        <w:spacing w:after="0" w:line="240" w:lineRule="auto"/>
        <w:rPr>
          <w:sz w:val="24"/>
          <w:szCs w:val="24"/>
        </w:rPr>
      </w:pPr>
      <w:r w:rsidRPr="001C4BA8">
        <w:rPr>
          <w:b/>
          <w:bCs/>
          <w:sz w:val="24"/>
          <w:szCs w:val="24"/>
        </w:rPr>
        <w:t>Matthew 6:25-34</w:t>
      </w:r>
      <w:r w:rsidRPr="001C4BA8">
        <w:rPr>
          <w:sz w:val="24"/>
          <w:szCs w:val="24"/>
        </w:rPr>
        <w:t>—</w:t>
      </w:r>
      <w:proofErr w:type="gramStart"/>
      <w:r w:rsidRPr="001C4BA8">
        <w:rPr>
          <w:sz w:val="24"/>
          <w:szCs w:val="24"/>
        </w:rPr>
        <w:t>That</w:t>
      </w:r>
      <w:proofErr w:type="gramEnd"/>
      <w:r w:rsidRPr="001C4BA8">
        <w:rPr>
          <w:sz w:val="24"/>
          <w:szCs w:val="24"/>
        </w:rPr>
        <w:t xml:space="preserve"> we would not worry about the tomorrow’s for our children</w:t>
      </w:r>
    </w:p>
    <w:p w:rsidR="001C4BA8" w:rsidRDefault="001C4BA8" w:rsidP="001C4BA8">
      <w:pPr>
        <w:spacing w:after="0" w:line="240" w:lineRule="auto"/>
        <w:rPr>
          <w:b/>
          <w:bCs/>
          <w:sz w:val="24"/>
          <w:szCs w:val="24"/>
        </w:rPr>
      </w:pPr>
    </w:p>
    <w:p w:rsidR="001C4BA8" w:rsidRPr="001C4BA8" w:rsidRDefault="001C4BA8" w:rsidP="001C4BA8">
      <w:pPr>
        <w:spacing w:after="0" w:line="240" w:lineRule="auto"/>
        <w:rPr>
          <w:sz w:val="24"/>
          <w:szCs w:val="24"/>
        </w:rPr>
      </w:pPr>
      <w:r w:rsidRPr="001C4BA8">
        <w:rPr>
          <w:b/>
          <w:bCs/>
          <w:sz w:val="24"/>
          <w:szCs w:val="24"/>
        </w:rPr>
        <w:t>II Corinthians 10:5</w:t>
      </w:r>
      <w:r w:rsidRPr="001C4BA8">
        <w:rPr>
          <w:sz w:val="24"/>
          <w:szCs w:val="24"/>
        </w:rPr>
        <w:t>—</w:t>
      </w:r>
      <w:proofErr w:type="gramStart"/>
      <w:r w:rsidRPr="001C4BA8">
        <w:rPr>
          <w:sz w:val="24"/>
          <w:szCs w:val="24"/>
        </w:rPr>
        <w:t>That</w:t>
      </w:r>
      <w:proofErr w:type="gramEnd"/>
      <w:r w:rsidRPr="001C4BA8">
        <w:rPr>
          <w:sz w:val="24"/>
          <w:szCs w:val="24"/>
        </w:rPr>
        <w:t xml:space="preserve"> we would not be anxious about the unknown, the what-ifs; take every worry captive to the obedience of Christ</w:t>
      </w:r>
    </w:p>
    <w:p w:rsidR="001C4BA8" w:rsidRDefault="001C4BA8" w:rsidP="001C4BA8">
      <w:pPr>
        <w:spacing w:after="0" w:line="240" w:lineRule="auto"/>
        <w:rPr>
          <w:b/>
          <w:bCs/>
          <w:sz w:val="24"/>
          <w:szCs w:val="24"/>
        </w:rPr>
      </w:pPr>
    </w:p>
    <w:p w:rsidR="001C4BA8" w:rsidRPr="001C4BA8" w:rsidRDefault="001C4BA8" w:rsidP="001C4BA8">
      <w:pPr>
        <w:spacing w:after="0" w:line="240" w:lineRule="auto"/>
        <w:rPr>
          <w:sz w:val="24"/>
          <w:szCs w:val="24"/>
        </w:rPr>
      </w:pPr>
      <w:r w:rsidRPr="001C4BA8">
        <w:rPr>
          <w:b/>
          <w:bCs/>
          <w:sz w:val="24"/>
          <w:szCs w:val="24"/>
        </w:rPr>
        <w:t>Corinthians 12:7-10</w:t>
      </w:r>
      <w:r w:rsidRPr="001C4BA8">
        <w:rPr>
          <w:sz w:val="24"/>
          <w:szCs w:val="24"/>
        </w:rPr>
        <w:t>—</w:t>
      </w:r>
      <w:proofErr w:type="gramStart"/>
      <w:r w:rsidRPr="001C4BA8">
        <w:rPr>
          <w:sz w:val="24"/>
          <w:szCs w:val="24"/>
        </w:rPr>
        <w:t>That</w:t>
      </w:r>
      <w:proofErr w:type="gramEnd"/>
      <w:r w:rsidRPr="001C4BA8">
        <w:rPr>
          <w:sz w:val="24"/>
          <w:szCs w:val="24"/>
        </w:rPr>
        <w:t xml:space="preserve"> as a parent of a special needs child I would be content with my child’s difficulties</w:t>
      </w:r>
    </w:p>
    <w:p w:rsidR="001C4BA8" w:rsidRDefault="001C4BA8" w:rsidP="001C4BA8">
      <w:pPr>
        <w:spacing w:after="0" w:line="240" w:lineRule="auto"/>
        <w:rPr>
          <w:b/>
          <w:bCs/>
          <w:sz w:val="24"/>
          <w:szCs w:val="24"/>
        </w:rPr>
      </w:pPr>
    </w:p>
    <w:p w:rsidR="001C4BA8" w:rsidRPr="001C4BA8" w:rsidRDefault="001C4BA8" w:rsidP="001C4BA8">
      <w:pPr>
        <w:spacing w:after="0" w:line="240" w:lineRule="auto"/>
        <w:rPr>
          <w:sz w:val="24"/>
          <w:szCs w:val="24"/>
        </w:rPr>
      </w:pPr>
      <w:r w:rsidRPr="001C4BA8">
        <w:rPr>
          <w:b/>
          <w:bCs/>
          <w:sz w:val="24"/>
          <w:szCs w:val="24"/>
        </w:rPr>
        <w:t>Philippians 3:13b-14</w:t>
      </w:r>
      <w:r w:rsidRPr="001C4BA8">
        <w:rPr>
          <w:sz w:val="24"/>
          <w:szCs w:val="24"/>
        </w:rPr>
        <w:t>—</w:t>
      </w:r>
      <w:proofErr w:type="gramStart"/>
      <w:r w:rsidRPr="001C4BA8">
        <w:rPr>
          <w:sz w:val="24"/>
          <w:szCs w:val="24"/>
        </w:rPr>
        <w:t>That</w:t>
      </w:r>
      <w:proofErr w:type="gramEnd"/>
      <w:r w:rsidRPr="001C4BA8">
        <w:rPr>
          <w:sz w:val="24"/>
          <w:szCs w:val="24"/>
        </w:rPr>
        <w:t xml:space="preserve"> we would forget past mistakes we have made with our children and press on</w:t>
      </w:r>
    </w:p>
    <w:p w:rsidR="001C4BA8" w:rsidRDefault="001C4BA8" w:rsidP="001C4BA8">
      <w:pPr>
        <w:spacing w:after="0" w:line="240" w:lineRule="auto"/>
        <w:rPr>
          <w:b/>
          <w:bCs/>
          <w:sz w:val="24"/>
          <w:szCs w:val="24"/>
        </w:rPr>
      </w:pPr>
    </w:p>
    <w:p w:rsidR="001C4BA8" w:rsidRPr="001C4BA8" w:rsidRDefault="001C4BA8" w:rsidP="001C4BA8">
      <w:pPr>
        <w:spacing w:after="0" w:line="240" w:lineRule="auto"/>
        <w:rPr>
          <w:sz w:val="24"/>
          <w:szCs w:val="24"/>
        </w:rPr>
      </w:pPr>
      <w:r w:rsidRPr="001C4BA8">
        <w:rPr>
          <w:b/>
          <w:bCs/>
          <w:sz w:val="24"/>
          <w:szCs w:val="24"/>
        </w:rPr>
        <w:t>Colossians 3:21</w:t>
      </w:r>
      <w:r w:rsidRPr="001C4BA8">
        <w:rPr>
          <w:sz w:val="24"/>
          <w:szCs w:val="24"/>
        </w:rPr>
        <w:t> (TLB)—</w:t>
      </w:r>
      <w:proofErr w:type="gramStart"/>
      <w:r w:rsidRPr="001C4BA8">
        <w:rPr>
          <w:sz w:val="24"/>
          <w:szCs w:val="24"/>
        </w:rPr>
        <w:t>That</w:t>
      </w:r>
      <w:proofErr w:type="gramEnd"/>
      <w:r w:rsidRPr="001C4BA8">
        <w:rPr>
          <w:sz w:val="24"/>
          <w:szCs w:val="24"/>
        </w:rPr>
        <w:t xml:space="preserve"> the Lord would give us discernment as to when to scold and when their disability keeps them from accomplishing something (We do not want them to become discouraged and quit.)</w:t>
      </w:r>
    </w:p>
    <w:p w:rsidR="001C4BA8" w:rsidRDefault="001C4BA8" w:rsidP="001C4BA8">
      <w:pPr>
        <w:spacing w:after="0" w:line="240" w:lineRule="auto"/>
        <w:rPr>
          <w:b/>
          <w:bCs/>
          <w:sz w:val="24"/>
          <w:szCs w:val="24"/>
        </w:rPr>
      </w:pPr>
    </w:p>
    <w:p w:rsidR="001C4BA8" w:rsidRPr="001C4BA8" w:rsidRDefault="001C4BA8" w:rsidP="001C4BA8">
      <w:pPr>
        <w:spacing w:after="0" w:line="240" w:lineRule="auto"/>
        <w:rPr>
          <w:sz w:val="24"/>
          <w:szCs w:val="24"/>
        </w:rPr>
      </w:pPr>
      <w:r w:rsidRPr="001C4BA8">
        <w:rPr>
          <w:b/>
          <w:bCs/>
          <w:sz w:val="24"/>
          <w:szCs w:val="24"/>
        </w:rPr>
        <w:t>James 1:19</w:t>
      </w:r>
      <w:r w:rsidRPr="001C4BA8">
        <w:rPr>
          <w:sz w:val="24"/>
          <w:szCs w:val="24"/>
        </w:rPr>
        <w:t>—</w:t>
      </w:r>
      <w:proofErr w:type="gramStart"/>
      <w:r w:rsidRPr="001C4BA8">
        <w:rPr>
          <w:sz w:val="24"/>
          <w:szCs w:val="24"/>
        </w:rPr>
        <w:t>That</w:t>
      </w:r>
      <w:proofErr w:type="gramEnd"/>
      <w:r w:rsidRPr="001C4BA8">
        <w:rPr>
          <w:sz w:val="24"/>
          <w:szCs w:val="24"/>
        </w:rPr>
        <w:t xml:space="preserve"> we would be quick to listen, slow to speak and slow to become angry</w:t>
      </w:r>
    </w:p>
    <w:p w:rsidR="003E4213" w:rsidRDefault="003E4213" w:rsidP="001C4BA8">
      <w:pPr>
        <w:spacing w:after="0" w:line="240" w:lineRule="auto"/>
        <w:rPr>
          <w:sz w:val="24"/>
          <w:szCs w:val="24"/>
        </w:rPr>
      </w:pPr>
    </w:p>
    <w:p w:rsidR="00CD27CA" w:rsidRDefault="00CD27CA" w:rsidP="001C4BA8">
      <w:pPr>
        <w:spacing w:after="0" w:line="240" w:lineRule="auto"/>
        <w:rPr>
          <w:sz w:val="24"/>
          <w:szCs w:val="24"/>
        </w:rPr>
      </w:pPr>
    </w:p>
    <w:p w:rsidR="00CD27CA" w:rsidRPr="00CD27CA" w:rsidRDefault="00CD27CA" w:rsidP="00CD27CA">
      <w:pPr>
        <w:spacing w:after="0" w:line="240" w:lineRule="auto"/>
        <w:jc w:val="center"/>
        <w:rPr>
          <w:b/>
          <w:sz w:val="28"/>
          <w:szCs w:val="28"/>
        </w:rPr>
      </w:pPr>
      <w:r w:rsidRPr="00CD27CA">
        <w:rPr>
          <w:b/>
          <w:sz w:val="28"/>
          <w:szCs w:val="28"/>
        </w:rPr>
        <w:t xml:space="preserve">Join or start </w:t>
      </w:r>
      <w:proofErr w:type="gramStart"/>
      <w:r w:rsidRPr="00CD27CA">
        <w:rPr>
          <w:b/>
          <w:sz w:val="28"/>
          <w:szCs w:val="28"/>
        </w:rPr>
        <w:t>a Moms</w:t>
      </w:r>
      <w:proofErr w:type="gramEnd"/>
      <w:r w:rsidRPr="00CD27CA">
        <w:rPr>
          <w:b/>
          <w:sz w:val="28"/>
          <w:szCs w:val="28"/>
        </w:rPr>
        <w:t xml:space="preserve"> in Prayer group:  </w:t>
      </w:r>
      <w:hyperlink r:id="rId7" w:history="1">
        <w:r w:rsidRPr="00CD27CA">
          <w:rPr>
            <w:rStyle w:val="Hyperlink"/>
            <w:b/>
            <w:sz w:val="28"/>
            <w:szCs w:val="28"/>
          </w:rPr>
          <w:t>Mo</w:t>
        </w:r>
        <w:bookmarkStart w:id="0" w:name="_GoBack"/>
        <w:bookmarkEnd w:id="0"/>
        <w:r w:rsidRPr="00CD27CA">
          <w:rPr>
            <w:rStyle w:val="Hyperlink"/>
            <w:b/>
            <w:sz w:val="28"/>
            <w:szCs w:val="28"/>
          </w:rPr>
          <w:t>msInPrayer.org</w:t>
        </w:r>
      </w:hyperlink>
    </w:p>
    <w:sectPr w:rsidR="00CD27CA" w:rsidRPr="00CD27CA" w:rsidSect="001C4B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820"/>
    <w:multiLevelType w:val="multilevel"/>
    <w:tmpl w:val="D4A0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500E58"/>
    <w:multiLevelType w:val="multilevel"/>
    <w:tmpl w:val="00E8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FA776A"/>
    <w:multiLevelType w:val="multilevel"/>
    <w:tmpl w:val="C332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381FD1"/>
    <w:multiLevelType w:val="multilevel"/>
    <w:tmpl w:val="B0C4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695251"/>
    <w:multiLevelType w:val="multilevel"/>
    <w:tmpl w:val="77F2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A8"/>
    <w:rsid w:val="001C4BA8"/>
    <w:rsid w:val="003E4213"/>
    <w:rsid w:val="004E3668"/>
    <w:rsid w:val="00CD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BA8"/>
    <w:rPr>
      <w:rFonts w:ascii="Tahoma" w:hAnsi="Tahoma" w:cs="Tahoma"/>
      <w:sz w:val="16"/>
      <w:szCs w:val="16"/>
    </w:rPr>
  </w:style>
  <w:style w:type="character" w:styleId="Hyperlink">
    <w:name w:val="Hyperlink"/>
    <w:basedOn w:val="DefaultParagraphFont"/>
    <w:uiPriority w:val="99"/>
    <w:unhideWhenUsed/>
    <w:rsid w:val="00CD27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BA8"/>
    <w:rPr>
      <w:rFonts w:ascii="Tahoma" w:hAnsi="Tahoma" w:cs="Tahoma"/>
      <w:sz w:val="16"/>
      <w:szCs w:val="16"/>
    </w:rPr>
  </w:style>
  <w:style w:type="character" w:styleId="Hyperlink">
    <w:name w:val="Hyperlink"/>
    <w:basedOn w:val="DefaultParagraphFont"/>
    <w:uiPriority w:val="99"/>
    <w:unhideWhenUsed/>
    <w:rsid w:val="00CD27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334635">
      <w:bodyDiv w:val="1"/>
      <w:marLeft w:val="0"/>
      <w:marRight w:val="0"/>
      <w:marTop w:val="0"/>
      <w:marBottom w:val="0"/>
      <w:divBdr>
        <w:top w:val="none" w:sz="0" w:space="0" w:color="auto"/>
        <w:left w:val="none" w:sz="0" w:space="0" w:color="auto"/>
        <w:bottom w:val="none" w:sz="0" w:space="0" w:color="auto"/>
        <w:right w:val="none" w:sz="0" w:space="0" w:color="auto"/>
      </w:divBdr>
    </w:div>
    <w:div w:id="101137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msInPray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Iacoboni</dc:creator>
  <cp:lastModifiedBy>Sue Iacoboni</cp:lastModifiedBy>
  <cp:revision>3</cp:revision>
  <dcterms:created xsi:type="dcterms:W3CDTF">2019-09-06T22:52:00Z</dcterms:created>
  <dcterms:modified xsi:type="dcterms:W3CDTF">2019-09-06T22:54:00Z</dcterms:modified>
</cp:coreProperties>
</file>