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4D" w:rsidRPr="004D14B0" w:rsidRDefault="004D14B0" w:rsidP="00A1114D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4D14B0">
        <w:rPr>
          <w:rFonts w:asciiTheme="minorHAnsi" w:hAnsiTheme="minorHAnsi" w:cstheme="minorHAnsi"/>
          <w:noProof/>
        </w:rPr>
        <w:drawing>
          <wp:inline distT="0" distB="0" distL="0" distR="0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14D" w:rsidRPr="004D14B0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A1114D" w:rsidRPr="004D14B0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A1114D" w:rsidRPr="004D14B0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A1114D" w:rsidRPr="004D14B0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A1114D" w:rsidRPr="004D14B0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A1114D" w:rsidRPr="004D14B0" w:rsidRDefault="00A1114D" w:rsidP="00A1114D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4D14B0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4D14B0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4D14B0">
        <w:rPr>
          <w:rFonts w:asciiTheme="minorHAnsi" w:hAnsiTheme="minorHAnsi" w:cstheme="minorHAnsi"/>
          <w:b/>
          <w:color w:val="009999"/>
          <w:sz w:val="22"/>
          <w:szCs w:val="22"/>
        </w:rPr>
        <w:t>Dios es C</w:t>
      </w:r>
      <w:r w:rsidRPr="004D14B0">
        <w:rPr>
          <w:rFonts w:asciiTheme="minorHAnsi" w:hAnsiTheme="minorHAnsi" w:cstheme="minorHAnsi"/>
          <w:b/>
          <w:color w:val="009999"/>
          <w:sz w:val="22"/>
          <w:szCs w:val="22"/>
        </w:rPr>
        <w:t>ompasivo</w:t>
      </w:r>
    </w:p>
    <w:p w:rsidR="004D14B0" w:rsidRPr="004D14B0" w:rsidRDefault="004D14B0" w:rsidP="004D14B0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D14B0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4D14B0">
        <w:rPr>
          <w:rFonts w:asciiTheme="minorHAnsi" w:hAnsiTheme="minorHAnsi" w:cstheme="minorHAnsi"/>
          <w:sz w:val="22"/>
          <w:szCs w:val="22"/>
        </w:rPr>
        <w:t>Que fácilmente se compadece de los demás</w:t>
      </w:r>
    </w:p>
    <w:p w:rsidR="004D14B0" w:rsidRPr="004D14B0" w:rsidRDefault="004D14B0" w:rsidP="004D14B0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4D14B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4D14B0">
        <w:rPr>
          <w:rFonts w:asciiTheme="minorHAnsi" w:hAnsiTheme="minorHAnsi" w:cstheme="minorHAnsi"/>
          <w:bCs/>
          <w:sz w:val="22"/>
          <w:szCs w:val="22"/>
          <w:lang w:val="es-ES"/>
        </w:rPr>
        <w:t>Salmos 116:5; Salmos 145:8-9; Lamentaciones 3:22-23</w:t>
      </w:r>
    </w:p>
    <w:p w:rsidR="00A1114D" w:rsidRPr="004D14B0" w:rsidRDefault="00A1114D" w:rsidP="00A1114D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4D14B0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4D14B0">
        <w:rPr>
          <w:rFonts w:asciiTheme="minorHAnsi" w:eastAsia="Arial Unicode MS" w:hAnsiTheme="minorHAnsi" w:cstheme="minorHAnsi"/>
        </w:rPr>
        <w:t>—</w:t>
      </w:r>
      <w:r w:rsidRPr="004D14B0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4D14B0">
        <w:rPr>
          <w:rFonts w:asciiTheme="minorHAnsi" w:hAnsiTheme="minorHAnsi" w:cstheme="minorHAnsi"/>
          <w:sz w:val="21"/>
          <w:szCs w:val="21"/>
        </w:rPr>
        <w:t>.</w:t>
      </w:r>
    </w:p>
    <w:p w:rsidR="00A1114D" w:rsidRPr="004D14B0" w:rsidRDefault="00A1114D" w:rsidP="00A1114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4D14B0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4D14B0">
        <w:rPr>
          <w:rFonts w:asciiTheme="minorHAnsi" w:hAnsiTheme="minorHAnsi" w:cstheme="minorHAnsi"/>
          <w:i/>
          <w:lang w:val="es-ES"/>
        </w:rPr>
        <w:br/>
      </w:r>
      <w:r w:rsidRPr="004D14B0">
        <w:rPr>
          <w:rFonts w:asciiTheme="minorHAnsi" w:hAnsiTheme="minorHAnsi" w:cstheme="minorHAnsi"/>
          <w:lang w:val="es-ES"/>
        </w:rPr>
        <w:t>1 Juan 1:9 (LBLA)</w:t>
      </w:r>
    </w:p>
    <w:p w:rsidR="00A1114D" w:rsidRPr="004D14B0" w:rsidRDefault="00A1114D" w:rsidP="00A1114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A1114D" w:rsidRPr="004D14B0" w:rsidRDefault="00A1114D" w:rsidP="00A1114D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4D14B0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4D14B0">
        <w:rPr>
          <w:rFonts w:asciiTheme="minorHAnsi" w:eastAsia="Arial Unicode MS" w:hAnsiTheme="minorHAnsi" w:cstheme="minorHAnsi"/>
        </w:rPr>
        <w:t>—</w:t>
      </w:r>
      <w:r w:rsidRPr="004D14B0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4D14B0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4D14B0">
        <w:rPr>
          <w:rFonts w:asciiTheme="minorHAnsi" w:hAnsiTheme="minorHAnsi" w:cstheme="minorHAnsi"/>
          <w:sz w:val="21"/>
          <w:szCs w:val="21"/>
        </w:rPr>
        <w:t xml:space="preserve">. </w:t>
      </w:r>
      <w:r w:rsidRPr="004D14B0">
        <w:rPr>
          <w:rFonts w:asciiTheme="minorHAnsi" w:hAnsiTheme="minorHAnsi" w:cstheme="minorHAnsi"/>
          <w:sz w:val="21"/>
          <w:szCs w:val="21"/>
        </w:rPr>
        <w:br/>
      </w:r>
      <w:r w:rsidRPr="004D14B0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4D14B0">
        <w:rPr>
          <w:rFonts w:asciiTheme="minorHAnsi" w:hAnsiTheme="minorHAnsi" w:cstheme="minorHAnsi"/>
        </w:rPr>
        <w:t>1 Tesalonicenses 5:18 (LBLA)</w:t>
      </w:r>
    </w:p>
    <w:p w:rsidR="00A1114D" w:rsidRPr="004D14B0" w:rsidRDefault="00A1114D" w:rsidP="00A1114D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A1114D" w:rsidRPr="004D14B0" w:rsidRDefault="00A1114D" w:rsidP="00A1114D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4D14B0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4D14B0">
        <w:rPr>
          <w:rFonts w:asciiTheme="minorHAnsi" w:eastAsia="Arial Unicode MS" w:hAnsiTheme="minorHAnsi" w:cstheme="minorHAnsi"/>
        </w:rPr>
        <w:t>—</w:t>
      </w:r>
      <w:r w:rsidRPr="004D14B0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4D14B0">
        <w:rPr>
          <w:rFonts w:asciiTheme="minorHAnsi" w:hAnsiTheme="minorHAnsi" w:cstheme="minorHAnsi"/>
          <w:i/>
        </w:rPr>
        <w:t>.</w:t>
      </w:r>
    </w:p>
    <w:p w:rsidR="00A1114D" w:rsidRPr="004D14B0" w:rsidRDefault="00A1114D" w:rsidP="00A1114D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A1114D" w:rsidRPr="004D14B0" w:rsidRDefault="00A1114D" w:rsidP="00A1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4D14B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4D14B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4D14B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4D14B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4D14B0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4D14B0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4D14B0" w:rsidRPr="004D14B0" w:rsidRDefault="00A1114D" w:rsidP="00A1114D">
      <w:pPr>
        <w:tabs>
          <w:tab w:val="right" w:leader="underscore" w:pos="9923"/>
        </w:tabs>
        <w:rPr>
          <w:rFonts w:asciiTheme="minorHAnsi" w:hAnsiTheme="minorHAnsi" w:cstheme="minorHAnsi"/>
        </w:rPr>
      </w:pPr>
      <w:r w:rsidRPr="004D14B0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4D14B0" w:rsidRPr="004D14B0">
        <w:rPr>
          <w:rFonts w:asciiTheme="minorHAnsi" w:hAnsiTheme="minorHAnsi" w:cstheme="minorHAnsi"/>
          <w:i/>
        </w:rPr>
        <w:t xml:space="preserve">Padre como tu </w:t>
      </w:r>
      <w:proofErr w:type="gramStart"/>
      <w:r w:rsidR="004D14B0" w:rsidRPr="004D14B0">
        <w:rPr>
          <w:rFonts w:asciiTheme="minorHAnsi" w:hAnsiTheme="minorHAnsi" w:cstheme="minorHAnsi"/>
          <w:i/>
        </w:rPr>
        <w:t>haz</w:t>
      </w:r>
      <w:proofErr w:type="gramEnd"/>
      <w:r w:rsidR="004D14B0" w:rsidRPr="004D14B0">
        <w:rPr>
          <w:rFonts w:asciiTheme="minorHAnsi" w:hAnsiTheme="minorHAnsi" w:cstheme="minorHAnsi"/>
          <w:i/>
        </w:rPr>
        <w:t xml:space="preserve"> escogido a _____, santo(a) y amado(a); que él/ella se viste de tierna compasión, bondad, humildad, gentileza y paciencia.</w:t>
      </w:r>
      <w:r w:rsidR="004D14B0" w:rsidRPr="004D14B0">
        <w:rPr>
          <w:rFonts w:asciiTheme="minorHAnsi" w:hAnsiTheme="minorHAnsi" w:cstheme="minorHAnsi"/>
        </w:rPr>
        <w:t xml:space="preserve"> </w:t>
      </w:r>
      <w:r w:rsidR="004D14B0" w:rsidRPr="004D14B0">
        <w:rPr>
          <w:rFonts w:asciiTheme="minorHAnsi" w:hAnsiTheme="minorHAnsi" w:cstheme="minorHAnsi"/>
          <w:lang w:val="es-419"/>
        </w:rPr>
        <w:t xml:space="preserve">Basado de </w:t>
      </w:r>
      <w:r w:rsidR="004D14B0" w:rsidRPr="004D14B0">
        <w:rPr>
          <w:rFonts w:asciiTheme="minorHAnsi" w:hAnsiTheme="minorHAnsi" w:cstheme="minorHAnsi"/>
        </w:rPr>
        <w:t>Colosenses 3:12 (NTV)</w:t>
      </w:r>
    </w:p>
    <w:p w:rsidR="004D14B0" w:rsidRPr="004D14B0" w:rsidRDefault="004D14B0" w:rsidP="00A1114D">
      <w:pPr>
        <w:tabs>
          <w:tab w:val="right" w:leader="underscore" w:pos="9923"/>
        </w:tabs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</w:pPr>
    </w:p>
    <w:p w:rsidR="00A1114D" w:rsidRPr="004D14B0" w:rsidRDefault="00A1114D" w:rsidP="00A1114D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4D14B0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A1114D" w:rsidRPr="004D14B0" w:rsidRDefault="00A1114D" w:rsidP="00A1114D">
      <w:pPr>
        <w:rPr>
          <w:rFonts w:asciiTheme="minorHAnsi" w:hAnsiTheme="minorHAnsi" w:cstheme="minorHAnsi"/>
          <w:sz w:val="22"/>
          <w:szCs w:val="22"/>
        </w:rPr>
      </w:pPr>
      <w:r w:rsidRPr="004D14B0">
        <w:rPr>
          <w:rFonts w:asciiTheme="minorHAnsi" w:hAnsiTheme="minorHAnsi" w:cstheme="minorHAnsi"/>
          <w:sz w:val="22"/>
          <w:szCs w:val="22"/>
        </w:rPr>
        <w:t>Hijo de 1a madre:</w:t>
      </w:r>
    </w:p>
    <w:p w:rsidR="00A1114D" w:rsidRPr="004D14B0" w:rsidRDefault="00A1114D" w:rsidP="00A1114D">
      <w:pPr>
        <w:rPr>
          <w:rFonts w:asciiTheme="minorHAnsi" w:hAnsiTheme="minorHAnsi" w:cstheme="minorHAnsi"/>
          <w:sz w:val="22"/>
          <w:szCs w:val="22"/>
        </w:rPr>
      </w:pPr>
      <w:r w:rsidRPr="004D14B0">
        <w:rPr>
          <w:rFonts w:asciiTheme="minorHAnsi" w:hAnsiTheme="minorHAnsi" w:cstheme="minorHAnsi"/>
          <w:sz w:val="22"/>
          <w:szCs w:val="22"/>
        </w:rPr>
        <w:t>Hijo de 2a madre:</w:t>
      </w:r>
    </w:p>
    <w:p w:rsidR="00A1114D" w:rsidRPr="004D14B0" w:rsidRDefault="00A1114D" w:rsidP="00A1114D">
      <w:pPr>
        <w:rPr>
          <w:rFonts w:asciiTheme="minorHAnsi" w:hAnsiTheme="minorHAnsi" w:cstheme="minorHAnsi"/>
          <w:sz w:val="22"/>
          <w:szCs w:val="22"/>
        </w:rPr>
      </w:pPr>
      <w:r w:rsidRPr="004D14B0">
        <w:rPr>
          <w:rFonts w:asciiTheme="minorHAnsi" w:hAnsiTheme="minorHAnsi" w:cstheme="minorHAnsi"/>
          <w:sz w:val="22"/>
          <w:szCs w:val="22"/>
        </w:rPr>
        <w:t>Hijo de 3a madre:</w:t>
      </w:r>
    </w:p>
    <w:p w:rsidR="00A1114D" w:rsidRPr="004D14B0" w:rsidRDefault="00A1114D" w:rsidP="00A1114D">
      <w:pPr>
        <w:rPr>
          <w:rFonts w:asciiTheme="minorHAnsi" w:eastAsia="Arial Unicode MS" w:hAnsiTheme="minorHAnsi" w:cstheme="minorHAnsi"/>
        </w:rPr>
      </w:pPr>
    </w:p>
    <w:p w:rsidR="00A1114D" w:rsidRPr="004D14B0" w:rsidRDefault="00A1114D" w:rsidP="00A1114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4D14B0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4D14B0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A1114D" w:rsidRPr="004D14B0" w:rsidRDefault="00A1114D" w:rsidP="00A1114D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4D14B0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4D14B0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A1114D" w:rsidRPr="004D14B0" w:rsidRDefault="00A1114D" w:rsidP="00A1114D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4D14B0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4D14B0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A1114D" w:rsidRPr="004D14B0" w:rsidRDefault="00A1114D" w:rsidP="00A1114D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4D14B0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A1114D" w:rsidRPr="004D14B0" w:rsidRDefault="00A1114D" w:rsidP="00A1114D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4D14B0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A1114D" w:rsidRPr="004D14B0" w:rsidRDefault="00A1114D" w:rsidP="00A1114D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4D14B0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A1114D" w:rsidRPr="004D14B0" w:rsidRDefault="00A1114D" w:rsidP="00A1114D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4D14B0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  <w:bookmarkStart w:id="0" w:name="_GoBack"/>
      <w:bookmarkEnd w:id="0"/>
    </w:p>
    <w:p w:rsidR="00A1114D" w:rsidRPr="004D14B0" w:rsidRDefault="00A1114D" w:rsidP="00A1114D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4D14B0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A1114D" w:rsidRPr="004D14B0" w:rsidRDefault="00A1114D" w:rsidP="00A1114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4D14B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A1114D" w:rsidRPr="004D14B0" w:rsidRDefault="00A1114D" w:rsidP="00A1114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4D14B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A1114D" w:rsidRPr="004D14B0" w:rsidRDefault="00A1114D" w:rsidP="00A1114D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4D14B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4D14B0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A1114D" w:rsidRPr="004D14B0" w:rsidRDefault="00A1114D" w:rsidP="00A1114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48"/>
          <w:szCs w:val="48"/>
          <w:lang w:val="es-419"/>
        </w:rPr>
      </w:pPr>
      <w:r w:rsidRPr="004D14B0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C26F2F" wp14:editId="2C3042C8">
            <wp:simplePos x="0" y="0"/>
            <wp:positionH relativeFrom="margin">
              <wp:posOffset>4789170</wp:posOffset>
            </wp:positionH>
            <wp:positionV relativeFrom="paragraph">
              <wp:posOffset>27940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14D" w:rsidRPr="004D14B0" w:rsidRDefault="00A1114D" w:rsidP="00A1114D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4D14B0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A1114D" w:rsidRPr="004D14B0" w:rsidSect="004D14B0">
      <w:footerReference w:type="default" r:id="rId9"/>
      <w:pgSz w:w="11906" w:h="16838"/>
      <w:pgMar w:top="720" w:right="1022" w:bottom="1022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D3" w:rsidRDefault="00A742D3" w:rsidP="004D14B0">
      <w:pPr>
        <w:spacing w:line="240" w:lineRule="auto"/>
      </w:pPr>
      <w:r>
        <w:separator/>
      </w:r>
    </w:p>
  </w:endnote>
  <w:endnote w:type="continuationSeparator" w:id="0">
    <w:p w:rsidR="00A742D3" w:rsidRDefault="00A742D3" w:rsidP="004D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B0" w:rsidRDefault="004D14B0" w:rsidP="004D14B0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  <w:p w:rsidR="004D14B0" w:rsidRDefault="004D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D3" w:rsidRDefault="00A742D3" w:rsidP="004D14B0">
      <w:pPr>
        <w:spacing w:line="240" w:lineRule="auto"/>
      </w:pPr>
      <w:r>
        <w:separator/>
      </w:r>
    </w:p>
  </w:footnote>
  <w:footnote w:type="continuationSeparator" w:id="0">
    <w:p w:rsidR="00A742D3" w:rsidRDefault="00A742D3" w:rsidP="004D1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5E9F4234"/>
    <w:multiLevelType w:val="hybridMultilevel"/>
    <w:tmpl w:val="9398B76C"/>
    <w:lvl w:ilvl="0" w:tplc="5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43B4B"/>
    <w:rsid w:val="000644B0"/>
    <w:rsid w:val="000647DE"/>
    <w:rsid w:val="000C41E8"/>
    <w:rsid w:val="001E2982"/>
    <w:rsid w:val="002574AC"/>
    <w:rsid w:val="00263303"/>
    <w:rsid w:val="00283D46"/>
    <w:rsid w:val="00290D62"/>
    <w:rsid w:val="002C6498"/>
    <w:rsid w:val="00313C48"/>
    <w:rsid w:val="00337D3C"/>
    <w:rsid w:val="003759CB"/>
    <w:rsid w:val="00390B06"/>
    <w:rsid w:val="003918C3"/>
    <w:rsid w:val="003A39EC"/>
    <w:rsid w:val="00437C1A"/>
    <w:rsid w:val="00474F85"/>
    <w:rsid w:val="004D14B0"/>
    <w:rsid w:val="00543DE8"/>
    <w:rsid w:val="005704F8"/>
    <w:rsid w:val="005C3457"/>
    <w:rsid w:val="005D388A"/>
    <w:rsid w:val="006308BA"/>
    <w:rsid w:val="00643098"/>
    <w:rsid w:val="006A601C"/>
    <w:rsid w:val="006E6528"/>
    <w:rsid w:val="00756462"/>
    <w:rsid w:val="0076486A"/>
    <w:rsid w:val="007C1704"/>
    <w:rsid w:val="007F0704"/>
    <w:rsid w:val="008062FF"/>
    <w:rsid w:val="00897250"/>
    <w:rsid w:val="008D0522"/>
    <w:rsid w:val="00996581"/>
    <w:rsid w:val="009D3E5C"/>
    <w:rsid w:val="00A1114D"/>
    <w:rsid w:val="00A466B5"/>
    <w:rsid w:val="00A742D3"/>
    <w:rsid w:val="00AE03A1"/>
    <w:rsid w:val="00B87050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DB1980"/>
    <w:rsid w:val="00E2226C"/>
    <w:rsid w:val="00E82BE6"/>
    <w:rsid w:val="00EF1891"/>
    <w:rsid w:val="00EF2E8E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EB45"/>
  <w15:chartTrackingRefBased/>
  <w15:docId w15:val="{4C74A4A9-849B-4499-94A0-942F5E08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66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A1114D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14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4B0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4D14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4B0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4</cp:revision>
  <cp:lastPrinted>2013-09-27T18:38:00Z</cp:lastPrinted>
  <dcterms:created xsi:type="dcterms:W3CDTF">2020-08-11T21:35:00Z</dcterms:created>
  <dcterms:modified xsi:type="dcterms:W3CDTF">2020-08-15T02:15:00Z</dcterms:modified>
</cp:coreProperties>
</file>