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79" w:rsidRPr="00681079" w:rsidRDefault="00681079" w:rsidP="00681079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68107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-228600</wp:posOffset>
            </wp:positionV>
            <wp:extent cx="7620000" cy="10439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1079">
        <w:rPr>
          <w:rFonts w:asciiTheme="minorHAnsi" w:hAnsiTheme="minorHAnsi" w:cstheme="minorHAnsi"/>
          <w:noProof/>
        </w:rPr>
        <w:t xml:space="preserve"> </w:t>
      </w:r>
      <w:r w:rsidRPr="00681079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681079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681079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681079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681079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681079" w:rsidRPr="00681079" w:rsidRDefault="00681079" w:rsidP="00681079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681079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681079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681079">
        <w:rPr>
          <w:rFonts w:asciiTheme="minorHAnsi" w:hAnsiTheme="minorHAnsi" w:cstheme="minorHAnsi"/>
          <w:b/>
          <w:color w:val="009999"/>
          <w:sz w:val="22"/>
          <w:szCs w:val="22"/>
        </w:rPr>
        <w:t>Dios es nuestra confianza</w:t>
      </w:r>
    </w:p>
    <w:p w:rsidR="00681079" w:rsidRPr="00681079" w:rsidRDefault="00681079" w:rsidP="00681079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81079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681079">
        <w:rPr>
          <w:rFonts w:asciiTheme="minorHAnsi" w:hAnsiTheme="minorHAnsi" w:cstheme="minorHAnsi"/>
          <w:sz w:val="22"/>
          <w:szCs w:val="22"/>
        </w:rPr>
        <w:t xml:space="preserve">Esperanza firme o seguridad que tenemos en que Él hará lo que sea justo o apropiado </w:t>
      </w:r>
    </w:p>
    <w:p w:rsidR="00681079" w:rsidRPr="00681079" w:rsidRDefault="00681079" w:rsidP="00681079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68107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681079">
        <w:rPr>
          <w:rFonts w:asciiTheme="minorHAnsi" w:hAnsiTheme="minorHAnsi" w:cstheme="minorHAnsi"/>
          <w:bCs/>
          <w:sz w:val="22"/>
          <w:szCs w:val="22"/>
          <w:lang w:val="es-ES"/>
        </w:rPr>
        <w:t>Salmos 71:5; Proverbios 3:26; 1 Juan 5:14-15</w:t>
      </w:r>
    </w:p>
    <w:p w:rsidR="00681079" w:rsidRPr="00681079" w:rsidRDefault="00681079" w:rsidP="00681079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681079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681079">
        <w:rPr>
          <w:rFonts w:asciiTheme="minorHAnsi" w:eastAsia="Arial Unicode MS" w:hAnsiTheme="minorHAnsi" w:cstheme="minorHAnsi"/>
        </w:rPr>
        <w:t>—</w:t>
      </w:r>
      <w:r w:rsidRPr="00681079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681079">
        <w:rPr>
          <w:rFonts w:asciiTheme="minorHAnsi" w:hAnsiTheme="minorHAnsi" w:cstheme="minorHAnsi"/>
          <w:sz w:val="21"/>
          <w:szCs w:val="21"/>
        </w:rPr>
        <w:t>.</w:t>
      </w:r>
    </w:p>
    <w:p w:rsidR="00681079" w:rsidRPr="00681079" w:rsidRDefault="00681079" w:rsidP="00681079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681079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681079">
        <w:rPr>
          <w:rFonts w:asciiTheme="minorHAnsi" w:hAnsiTheme="minorHAnsi" w:cstheme="minorHAnsi"/>
          <w:i/>
          <w:lang w:val="es-ES"/>
        </w:rPr>
        <w:br/>
      </w:r>
      <w:r w:rsidRPr="00681079">
        <w:rPr>
          <w:rFonts w:asciiTheme="minorHAnsi" w:hAnsiTheme="minorHAnsi" w:cstheme="minorHAnsi"/>
          <w:lang w:val="es-ES"/>
        </w:rPr>
        <w:t>1 Juan 1:9 (LBLA)</w:t>
      </w:r>
    </w:p>
    <w:p w:rsidR="00681079" w:rsidRPr="00681079" w:rsidRDefault="00681079" w:rsidP="00681079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681079" w:rsidRPr="00681079" w:rsidRDefault="00681079" w:rsidP="00681079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681079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681079">
        <w:rPr>
          <w:rFonts w:asciiTheme="minorHAnsi" w:eastAsia="Arial Unicode MS" w:hAnsiTheme="minorHAnsi" w:cstheme="minorHAnsi"/>
        </w:rPr>
        <w:t>—</w:t>
      </w:r>
      <w:r w:rsidRPr="00681079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681079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681079">
        <w:rPr>
          <w:rFonts w:asciiTheme="minorHAnsi" w:hAnsiTheme="minorHAnsi" w:cstheme="minorHAnsi"/>
          <w:sz w:val="21"/>
          <w:szCs w:val="21"/>
        </w:rPr>
        <w:t xml:space="preserve">. </w:t>
      </w:r>
      <w:r w:rsidRPr="00681079">
        <w:rPr>
          <w:rFonts w:asciiTheme="minorHAnsi" w:hAnsiTheme="minorHAnsi" w:cstheme="minorHAnsi"/>
          <w:sz w:val="21"/>
          <w:szCs w:val="21"/>
        </w:rPr>
        <w:br/>
      </w:r>
      <w:r w:rsidRPr="00681079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681079">
        <w:rPr>
          <w:rFonts w:asciiTheme="minorHAnsi" w:hAnsiTheme="minorHAnsi" w:cstheme="minorHAnsi"/>
        </w:rPr>
        <w:t>1 Tesalonicenses 5:18 (LBLA)</w:t>
      </w:r>
    </w:p>
    <w:p w:rsidR="00681079" w:rsidRPr="00681079" w:rsidRDefault="00681079" w:rsidP="00681079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681079" w:rsidRPr="00681079" w:rsidRDefault="00681079" w:rsidP="00681079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681079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681079">
        <w:rPr>
          <w:rFonts w:asciiTheme="minorHAnsi" w:eastAsia="Arial Unicode MS" w:hAnsiTheme="minorHAnsi" w:cstheme="minorHAnsi"/>
        </w:rPr>
        <w:t>—</w:t>
      </w:r>
      <w:r w:rsidRPr="00681079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681079">
        <w:rPr>
          <w:rFonts w:asciiTheme="minorHAnsi" w:hAnsiTheme="minorHAnsi" w:cstheme="minorHAnsi"/>
          <w:i/>
        </w:rPr>
        <w:t>.</w:t>
      </w:r>
    </w:p>
    <w:p w:rsidR="00681079" w:rsidRPr="00681079" w:rsidRDefault="00681079" w:rsidP="00681079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681079" w:rsidRPr="00681079" w:rsidRDefault="00681079" w:rsidP="00681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681079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681079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681079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681079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681079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681079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4070CD" w:rsidRPr="00681079" w:rsidRDefault="00681079" w:rsidP="004070CD">
      <w:pPr>
        <w:tabs>
          <w:tab w:val="right" w:leader="underscore" w:pos="9923"/>
        </w:tabs>
        <w:spacing w:after="240" w:line="240" w:lineRule="auto"/>
        <w:rPr>
          <w:rFonts w:asciiTheme="minorHAnsi" w:hAnsiTheme="minorHAnsi" w:cstheme="minorHAnsi"/>
          <w:lang w:val="es-419"/>
        </w:rPr>
      </w:pPr>
      <w:r w:rsidRPr="00681079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="004070CD" w:rsidRPr="00681079">
        <w:rPr>
          <w:rFonts w:asciiTheme="minorHAnsi" w:hAnsiTheme="minorHAnsi" w:cstheme="minorHAnsi"/>
          <w:i/>
          <w:lang w:val="es-419"/>
        </w:rPr>
        <w:t xml:space="preserve">Señor no dejes que ___ pierda la confianza (en Ti); que sea grandemente recompensado/a. Ayúdalo/a </w:t>
      </w:r>
      <w:proofErr w:type="spellStart"/>
      <w:r w:rsidR="004070CD" w:rsidRPr="00681079">
        <w:rPr>
          <w:rFonts w:asciiTheme="minorHAnsi" w:hAnsiTheme="minorHAnsi" w:cstheme="minorHAnsi"/>
          <w:i/>
          <w:lang w:val="es-419"/>
        </w:rPr>
        <w:t>a</w:t>
      </w:r>
      <w:proofErr w:type="spellEnd"/>
      <w:r w:rsidR="004070CD" w:rsidRPr="00681079">
        <w:rPr>
          <w:rFonts w:asciiTheme="minorHAnsi" w:hAnsiTheme="minorHAnsi" w:cstheme="minorHAnsi"/>
          <w:i/>
          <w:lang w:val="es-419"/>
        </w:rPr>
        <w:t xml:space="preserve"> perseverar para que después de haber cumplido tu voluntad, ____ recibirá lo que has prometido. </w:t>
      </w:r>
      <w:r w:rsidR="004070CD" w:rsidRPr="00681079">
        <w:rPr>
          <w:rFonts w:asciiTheme="minorHAnsi" w:hAnsiTheme="minorHAnsi" w:cstheme="minorHAnsi"/>
          <w:lang w:val="es-419"/>
        </w:rPr>
        <w:t xml:space="preserve">Basado en </w:t>
      </w:r>
      <w:proofErr w:type="gramStart"/>
      <w:r w:rsidR="004070CD" w:rsidRPr="00681079">
        <w:rPr>
          <w:rFonts w:asciiTheme="minorHAnsi" w:hAnsiTheme="minorHAnsi" w:cstheme="minorHAnsi"/>
          <w:lang w:val="es-419"/>
        </w:rPr>
        <w:t>Hebreos</w:t>
      </w:r>
      <w:proofErr w:type="gramEnd"/>
      <w:r w:rsidR="004070CD" w:rsidRPr="00681079">
        <w:rPr>
          <w:rFonts w:asciiTheme="minorHAnsi" w:hAnsiTheme="minorHAnsi" w:cstheme="minorHAnsi"/>
          <w:lang w:val="es-419"/>
        </w:rPr>
        <w:t xml:space="preserve"> 10:35-36</w:t>
      </w:r>
    </w:p>
    <w:p w:rsidR="00681079" w:rsidRPr="00681079" w:rsidRDefault="00681079" w:rsidP="00681079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681079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681079" w:rsidRPr="00681079" w:rsidRDefault="00681079" w:rsidP="00681079">
      <w:pPr>
        <w:rPr>
          <w:rFonts w:asciiTheme="minorHAnsi" w:hAnsiTheme="minorHAnsi" w:cstheme="minorHAnsi"/>
          <w:sz w:val="22"/>
          <w:szCs w:val="22"/>
        </w:rPr>
      </w:pPr>
      <w:r w:rsidRPr="00681079">
        <w:rPr>
          <w:rFonts w:asciiTheme="minorHAnsi" w:hAnsiTheme="minorHAnsi" w:cstheme="minorHAnsi"/>
          <w:sz w:val="22"/>
          <w:szCs w:val="22"/>
        </w:rPr>
        <w:t>Hijo de 1a madre:</w:t>
      </w:r>
    </w:p>
    <w:p w:rsidR="00681079" w:rsidRPr="00681079" w:rsidRDefault="00681079" w:rsidP="00681079">
      <w:pPr>
        <w:rPr>
          <w:rFonts w:asciiTheme="minorHAnsi" w:hAnsiTheme="minorHAnsi" w:cstheme="minorHAnsi"/>
          <w:sz w:val="22"/>
          <w:szCs w:val="22"/>
        </w:rPr>
      </w:pPr>
      <w:r w:rsidRPr="00681079">
        <w:rPr>
          <w:rFonts w:asciiTheme="minorHAnsi" w:hAnsiTheme="minorHAnsi" w:cstheme="minorHAnsi"/>
          <w:sz w:val="22"/>
          <w:szCs w:val="22"/>
        </w:rPr>
        <w:t>Hijo de 2a madre:</w:t>
      </w:r>
    </w:p>
    <w:p w:rsidR="00681079" w:rsidRPr="00681079" w:rsidRDefault="00681079" w:rsidP="00681079">
      <w:pPr>
        <w:rPr>
          <w:rFonts w:asciiTheme="minorHAnsi" w:hAnsiTheme="minorHAnsi" w:cstheme="minorHAnsi"/>
          <w:sz w:val="22"/>
          <w:szCs w:val="22"/>
        </w:rPr>
      </w:pPr>
      <w:r w:rsidRPr="00681079">
        <w:rPr>
          <w:rFonts w:asciiTheme="minorHAnsi" w:hAnsiTheme="minorHAnsi" w:cstheme="minorHAnsi"/>
          <w:sz w:val="22"/>
          <w:szCs w:val="22"/>
        </w:rPr>
        <w:t>Hijo de 3a madre:</w:t>
      </w:r>
    </w:p>
    <w:p w:rsidR="00681079" w:rsidRPr="00681079" w:rsidRDefault="00681079" w:rsidP="00681079">
      <w:pPr>
        <w:rPr>
          <w:rFonts w:asciiTheme="minorHAnsi" w:eastAsia="Arial Unicode MS" w:hAnsiTheme="minorHAnsi" w:cstheme="minorHAnsi"/>
        </w:rPr>
      </w:pPr>
    </w:p>
    <w:p w:rsidR="00681079" w:rsidRPr="00681079" w:rsidRDefault="00681079" w:rsidP="00681079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681079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681079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681079" w:rsidRPr="00681079" w:rsidRDefault="00681079" w:rsidP="00681079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681079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681079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681079" w:rsidRPr="00681079" w:rsidRDefault="00681079" w:rsidP="00681079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681079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681079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681079" w:rsidRPr="00681079" w:rsidRDefault="00681079" w:rsidP="00681079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681079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681079" w:rsidRPr="00681079" w:rsidRDefault="00681079" w:rsidP="00681079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681079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681079" w:rsidRPr="00681079" w:rsidRDefault="00681079" w:rsidP="00681079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681079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681079" w:rsidRPr="00681079" w:rsidRDefault="00681079" w:rsidP="00681079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681079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681079" w:rsidRPr="00681079" w:rsidRDefault="00681079" w:rsidP="00681079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681079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681079" w:rsidRPr="00681079" w:rsidRDefault="00681079" w:rsidP="00681079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681079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681079" w:rsidRPr="00681079" w:rsidRDefault="00681079" w:rsidP="00681079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681079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681079" w:rsidRPr="00681079" w:rsidRDefault="00681079" w:rsidP="00681079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681079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681079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681079" w:rsidRPr="00681079" w:rsidRDefault="00681079" w:rsidP="00681079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48"/>
          <w:szCs w:val="48"/>
          <w:lang w:val="es-419"/>
        </w:rPr>
      </w:pPr>
      <w:r w:rsidRPr="00681079">
        <w:rPr>
          <w:rFonts w:asciiTheme="minorHAnsi" w:hAnsiTheme="minorHAnsi" w:cstheme="minorHAnsi"/>
          <w:noProof/>
          <w:sz w:val="48"/>
          <w:szCs w:val="48"/>
        </w:rPr>
        <w:drawing>
          <wp:anchor distT="0" distB="0" distL="114300" distR="114300" simplePos="0" relativeHeight="251659776" behindDoc="0" locked="0" layoutInCell="1" allowOverlap="1" wp14:anchorId="0CAC6CA4" wp14:editId="4DD07F9B">
            <wp:simplePos x="0" y="0"/>
            <wp:positionH relativeFrom="margin">
              <wp:posOffset>4773930</wp:posOffset>
            </wp:positionH>
            <wp:positionV relativeFrom="paragraph">
              <wp:posOffset>50800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079" w:rsidRPr="00681079" w:rsidRDefault="00681079" w:rsidP="00681079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681079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  <w:bookmarkStart w:id="0" w:name="_GoBack"/>
      <w:bookmarkEnd w:id="0"/>
    </w:p>
    <w:sectPr w:rsidR="00681079" w:rsidRPr="00681079" w:rsidSect="00681079">
      <w:footerReference w:type="default" r:id="rId9"/>
      <w:pgSz w:w="11906" w:h="16838"/>
      <w:pgMar w:top="720" w:right="1022" w:bottom="1022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636" w:rsidRDefault="00683636" w:rsidP="00681079">
      <w:pPr>
        <w:spacing w:line="240" w:lineRule="auto"/>
      </w:pPr>
      <w:r>
        <w:separator/>
      </w:r>
    </w:p>
  </w:endnote>
  <w:endnote w:type="continuationSeparator" w:id="0">
    <w:p w:rsidR="00683636" w:rsidRDefault="00683636" w:rsidP="00681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79" w:rsidRDefault="00681079" w:rsidP="00681079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  <w:p w:rsidR="00681079" w:rsidRDefault="00681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636" w:rsidRDefault="00683636" w:rsidP="00681079">
      <w:pPr>
        <w:spacing w:line="240" w:lineRule="auto"/>
      </w:pPr>
      <w:r>
        <w:separator/>
      </w:r>
    </w:p>
  </w:footnote>
  <w:footnote w:type="continuationSeparator" w:id="0">
    <w:p w:rsidR="00683636" w:rsidRDefault="00683636" w:rsidP="006810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5E9F4234"/>
    <w:multiLevelType w:val="hybridMultilevel"/>
    <w:tmpl w:val="9398B76C"/>
    <w:lvl w:ilvl="0" w:tplc="5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C41E8"/>
    <w:rsid w:val="00263303"/>
    <w:rsid w:val="00290D62"/>
    <w:rsid w:val="002C6498"/>
    <w:rsid w:val="00313C48"/>
    <w:rsid w:val="00337D3C"/>
    <w:rsid w:val="003759CB"/>
    <w:rsid w:val="00390B06"/>
    <w:rsid w:val="003918C3"/>
    <w:rsid w:val="003A39EC"/>
    <w:rsid w:val="004070CD"/>
    <w:rsid w:val="00437C1A"/>
    <w:rsid w:val="00513963"/>
    <w:rsid w:val="00543DE8"/>
    <w:rsid w:val="005704F8"/>
    <w:rsid w:val="005C3457"/>
    <w:rsid w:val="006308BA"/>
    <w:rsid w:val="00643098"/>
    <w:rsid w:val="00681079"/>
    <w:rsid w:val="00683636"/>
    <w:rsid w:val="00687D64"/>
    <w:rsid w:val="006A601C"/>
    <w:rsid w:val="006E6528"/>
    <w:rsid w:val="006F087A"/>
    <w:rsid w:val="0071190C"/>
    <w:rsid w:val="007234B9"/>
    <w:rsid w:val="00743D95"/>
    <w:rsid w:val="00752093"/>
    <w:rsid w:val="00756462"/>
    <w:rsid w:val="0076486A"/>
    <w:rsid w:val="007A3BC0"/>
    <w:rsid w:val="007C1704"/>
    <w:rsid w:val="007D606A"/>
    <w:rsid w:val="007F0704"/>
    <w:rsid w:val="00825496"/>
    <w:rsid w:val="00897250"/>
    <w:rsid w:val="008D0522"/>
    <w:rsid w:val="00996581"/>
    <w:rsid w:val="009D3E5C"/>
    <w:rsid w:val="00A466B5"/>
    <w:rsid w:val="00A56343"/>
    <w:rsid w:val="00AE03A1"/>
    <w:rsid w:val="00B51592"/>
    <w:rsid w:val="00BA0ACF"/>
    <w:rsid w:val="00BA3958"/>
    <w:rsid w:val="00BB4CDB"/>
    <w:rsid w:val="00BB6AAB"/>
    <w:rsid w:val="00BD74F1"/>
    <w:rsid w:val="00BF1237"/>
    <w:rsid w:val="00C27973"/>
    <w:rsid w:val="00C41766"/>
    <w:rsid w:val="00C91DCC"/>
    <w:rsid w:val="00CD7779"/>
    <w:rsid w:val="00D449DC"/>
    <w:rsid w:val="00E2226C"/>
    <w:rsid w:val="00E82BE6"/>
    <w:rsid w:val="00EF1891"/>
    <w:rsid w:val="00EF24C0"/>
    <w:rsid w:val="00EF2E8E"/>
    <w:rsid w:val="00F036DB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C14D2-09E7-4B98-ABE2-CAFCBB76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34B9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BasicParagraph">
    <w:name w:val="[Basic Paragraph]"/>
    <w:basedOn w:val="Normal"/>
    <w:uiPriority w:val="99"/>
    <w:rsid w:val="00681079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10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79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6810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79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4</cp:revision>
  <cp:lastPrinted>2018-10-03T21:31:00Z</cp:lastPrinted>
  <dcterms:created xsi:type="dcterms:W3CDTF">2020-08-11T21:38:00Z</dcterms:created>
  <dcterms:modified xsi:type="dcterms:W3CDTF">2020-08-15T02:20:00Z</dcterms:modified>
</cp:coreProperties>
</file>