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2C" w:rsidRPr="00C92B90" w:rsidRDefault="00B02CA9" w:rsidP="00C92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C92B90">
        <w:rPr>
          <w:rFonts w:ascii="Arial" w:hAnsi="Arial" w:cs="Arial"/>
          <w:sz w:val="40"/>
          <w:szCs w:val="40"/>
        </w:rPr>
        <w:fldChar w:fldCharType="begin"/>
      </w:r>
      <w:r w:rsidRPr="00C92B90">
        <w:rPr>
          <w:rFonts w:ascii="Arial" w:hAnsi="Arial" w:cs="Arial"/>
          <w:sz w:val="40"/>
          <w:szCs w:val="40"/>
        </w:rPr>
        <w:instrText xml:space="preserve">ADVANCE \u 3 </w:instrText>
      </w:r>
      <w:r w:rsidRPr="00C92B90">
        <w:rPr>
          <w:rFonts w:ascii="Arial" w:hAnsi="Arial" w:cs="Arial"/>
          <w:sz w:val="40"/>
          <w:szCs w:val="40"/>
        </w:rPr>
        <w:fldChar w:fldCharType="end"/>
      </w:r>
      <w:r w:rsidR="00C92B90" w:rsidRPr="00C92B90">
        <w:rPr>
          <w:rFonts w:ascii="Arial" w:eastAsia="Arial Unicode MS" w:hAnsi="Arial" w:cs="Arial"/>
          <w:b/>
          <w:sz w:val="40"/>
          <w:szCs w:val="40"/>
          <w:lang w:val="ru-RU"/>
        </w:rPr>
        <w:t>Бог могущественный</w:t>
      </w:r>
    </w:p>
    <w:p w:rsidR="00BE1B42" w:rsidRPr="00A84DA8" w:rsidRDefault="00BE1B42" w:rsidP="00A44A2C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92B90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D63538">
        <w:rPr>
          <w:rFonts w:ascii="Arial" w:eastAsia="Arial Unicode MS" w:hAnsi="Arial" w:cs="Arial"/>
          <w:b/>
          <w:sz w:val="28"/>
          <w:szCs w:val="28"/>
          <w:lang w:val="ru-RU"/>
        </w:rPr>
        <w:t>Бог могущественный</w:t>
      </w:r>
    </w:p>
    <w:p w:rsidR="00B02CA9" w:rsidRPr="00D63538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D63538">
        <w:rPr>
          <w:rFonts w:ascii="Arial" w:eastAsia="Arial Unicode MS" w:hAnsi="Arial" w:cs="Arial"/>
          <w:bCs/>
          <w:sz w:val="22"/>
          <w:szCs w:val="22"/>
          <w:lang w:val="ru-RU"/>
        </w:rPr>
        <w:t>Тот, кто имеет и проявляет великую власть, умение, силу и действие</w:t>
      </w:r>
    </w:p>
    <w:p w:rsidR="00B02CA9" w:rsidRPr="00D63538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D63538">
        <w:rPr>
          <w:rFonts w:ascii="Arial" w:eastAsia="Arial Unicode MS" w:hAnsi="Arial" w:cs="Arial"/>
          <w:sz w:val="22"/>
          <w:szCs w:val="22"/>
          <w:lang w:val="ru-RU"/>
        </w:rPr>
        <w:t>Псалом 61:7-8; Псалом 146:5; Иеремия 32:19</w:t>
      </w:r>
    </w:p>
    <w:p w:rsidR="00B02CA9" w:rsidRPr="004C72BC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4C72B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4C72B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4C72BC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D63538" w:rsidRDefault="00BE1B42" w:rsidP="00D63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D63538" w:rsidRPr="00D63538" w:rsidRDefault="00591152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D63538">
        <w:rPr>
          <w:rFonts w:ascii="Arial" w:hAnsi="Arial" w:cs="Arial"/>
          <w:i/>
          <w:iCs/>
          <w:sz w:val="22"/>
          <w:szCs w:val="22"/>
          <w:lang w:val="ru-RU"/>
        </w:rPr>
        <w:t>Господь Бог, Ты с ________: Ты силен спасти его/её; возвеселишься о _______ радостью, будешь милостив по любви Своей, будешь торжествовать о ________ с ликованием.</w:t>
      </w:r>
      <w:r w:rsidR="00D63538" w:rsidRPr="006B4ABC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D63538" w:rsidRPr="00D63538">
        <w:rPr>
          <w:rFonts w:ascii="Arial" w:hAnsi="Arial" w:cs="Arial"/>
          <w:iCs/>
          <w:lang w:val="ru-RU"/>
        </w:rPr>
        <w:t>Из</w:t>
      </w:r>
      <w:r w:rsidR="00D63538" w:rsidRPr="00D63538">
        <w:rPr>
          <w:rFonts w:ascii="Arial" w:hAnsi="Arial" w:cs="Arial"/>
          <w:i/>
          <w:iCs/>
          <w:lang w:val="ru-RU"/>
        </w:rPr>
        <w:t xml:space="preserve"> </w:t>
      </w:r>
      <w:r w:rsidR="00D63538" w:rsidRPr="00D63538">
        <w:rPr>
          <w:rFonts w:ascii="Arial" w:hAnsi="Arial" w:cs="Arial"/>
          <w:lang w:val="ru-RU"/>
        </w:rPr>
        <w:t>Софонии 3:17</w:t>
      </w:r>
    </w:p>
    <w:p w:rsidR="00F63025" w:rsidRPr="00C761A1" w:rsidRDefault="00F63025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804CF" wp14:editId="46FD390A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E63B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F63025" w:rsidRPr="002C19F5" w:rsidRDefault="00F63025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63025" w:rsidRPr="002C19F5" w:rsidRDefault="00F63025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D63538" w:rsidRDefault="00D63538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Господь Бог, Ты с ________: Ты силен спасти его/её; возвеселишься о ________ радостью, будешь милостив по любви Своей, будешь торжествовать о _________ с ликованием.</w:t>
      </w:r>
      <w:r w:rsidRPr="006B4ABC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D63538">
        <w:rPr>
          <w:rFonts w:ascii="Arial" w:hAnsi="Arial" w:cs="Arial"/>
          <w:iCs/>
          <w:lang w:val="ru-RU"/>
        </w:rPr>
        <w:t>Из</w:t>
      </w:r>
      <w:r w:rsidRPr="00D63538">
        <w:rPr>
          <w:rFonts w:ascii="Arial" w:hAnsi="Arial" w:cs="Arial"/>
          <w:i/>
          <w:iCs/>
          <w:lang w:val="ru-RU"/>
        </w:rPr>
        <w:t xml:space="preserve"> </w:t>
      </w:r>
      <w:r w:rsidRPr="00D63538">
        <w:rPr>
          <w:rFonts w:ascii="Arial" w:hAnsi="Arial" w:cs="Arial"/>
          <w:lang w:val="ru-RU"/>
        </w:rPr>
        <w:t>Софонии 3:17</w:t>
      </w:r>
    </w:p>
    <w:p w:rsidR="00591152" w:rsidRPr="008C5884" w:rsidRDefault="003F093B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5715" r="571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BFD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F63025" w:rsidRPr="00F44D60" w:rsidRDefault="00F63025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F63025" w:rsidRPr="00F44D60" w:rsidRDefault="00F63025" w:rsidP="00F630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1E6CE8" wp14:editId="5444D01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3E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F63025" w:rsidRPr="00F44D60" w:rsidRDefault="00F63025" w:rsidP="00F630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63025" w:rsidRPr="00F44D60" w:rsidRDefault="00F63025" w:rsidP="00F630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EF7A43" wp14:editId="743244DD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B8B0C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63025" w:rsidRPr="00F44D60" w:rsidRDefault="00F63025" w:rsidP="00F6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F63025" w:rsidRPr="00F44D60" w:rsidRDefault="00F63025" w:rsidP="00F630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 w:rsidRPr="00C92B90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88BB1C" wp14:editId="637EFF8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61ECB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63025" w:rsidRPr="00F44D60" w:rsidRDefault="00F63025" w:rsidP="00F630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63025" w:rsidRPr="00F44D60" w:rsidRDefault="00F63025" w:rsidP="00F630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A44A2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59" w:rsidRDefault="00B14759">
      <w:r>
        <w:separator/>
      </w:r>
    </w:p>
  </w:endnote>
  <w:endnote w:type="continuationSeparator" w:id="0">
    <w:p w:rsidR="00B14759" w:rsidRDefault="00B1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59" w:rsidRDefault="00B14759">
      <w:r>
        <w:separator/>
      </w:r>
    </w:p>
  </w:footnote>
  <w:footnote w:type="continuationSeparator" w:id="0">
    <w:p w:rsidR="00B14759" w:rsidRDefault="00B1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3F093B"/>
    <w:rsid w:val="003F6EC0"/>
    <w:rsid w:val="0042421A"/>
    <w:rsid w:val="00434280"/>
    <w:rsid w:val="0046363E"/>
    <w:rsid w:val="004662FC"/>
    <w:rsid w:val="00471508"/>
    <w:rsid w:val="004909C8"/>
    <w:rsid w:val="00493026"/>
    <w:rsid w:val="004A526F"/>
    <w:rsid w:val="004C72BC"/>
    <w:rsid w:val="004D03A2"/>
    <w:rsid w:val="004F51D5"/>
    <w:rsid w:val="005018C0"/>
    <w:rsid w:val="00521514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6E7BCB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7D40E1"/>
    <w:rsid w:val="008007D4"/>
    <w:rsid w:val="008104F2"/>
    <w:rsid w:val="008109AE"/>
    <w:rsid w:val="008205C0"/>
    <w:rsid w:val="00842F60"/>
    <w:rsid w:val="00850702"/>
    <w:rsid w:val="00864824"/>
    <w:rsid w:val="00885160"/>
    <w:rsid w:val="008968D1"/>
    <w:rsid w:val="008A00DF"/>
    <w:rsid w:val="008A0EA3"/>
    <w:rsid w:val="008A7071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44A2C"/>
    <w:rsid w:val="00A51284"/>
    <w:rsid w:val="00A612C5"/>
    <w:rsid w:val="00A61758"/>
    <w:rsid w:val="00A979ED"/>
    <w:rsid w:val="00AE3D74"/>
    <w:rsid w:val="00B00CF9"/>
    <w:rsid w:val="00B02CA9"/>
    <w:rsid w:val="00B1475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92B90"/>
    <w:rsid w:val="00CD0F0B"/>
    <w:rsid w:val="00D07CCE"/>
    <w:rsid w:val="00D11E31"/>
    <w:rsid w:val="00D2623E"/>
    <w:rsid w:val="00D3119E"/>
    <w:rsid w:val="00D63538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3025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71FBBF"/>
  <w15:chartTrackingRefBased/>
  <w15:docId w15:val="{F9CA8ED6-7F55-4E80-AABE-3053A973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2024-11-09T03:49:00Z</dcterms:created>
  <dcterms:modified xsi:type="dcterms:W3CDTF">2024-11-12T04:01:00Z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