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5D11" w14:textId="77777777" w:rsidR="00D63202" w:rsidRDefault="00D63202" w:rsidP="00721064">
      <w:pPr>
        <w:tabs>
          <w:tab w:val="left" w:pos="5220"/>
        </w:tabs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D63202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D63202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D63202">
        <w:rPr>
          <w:rFonts w:ascii="Nirmala UI" w:hAnsi="Nirmala UI" w:cs="Nirmala UI"/>
          <w:b/>
          <w:bCs/>
          <w:sz w:val="40"/>
          <w:szCs w:val="40"/>
        </w:rPr>
        <w:t>चंगा</w:t>
      </w:r>
      <w:proofErr w:type="spellEnd"/>
      <w:r w:rsidRPr="00D63202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D63202">
        <w:rPr>
          <w:rFonts w:ascii="Nirmala UI" w:hAnsi="Nirmala UI" w:cs="Nirmala UI"/>
          <w:b/>
          <w:bCs/>
          <w:sz w:val="40"/>
          <w:szCs w:val="40"/>
        </w:rPr>
        <w:t>करता</w:t>
      </w:r>
      <w:proofErr w:type="spellEnd"/>
      <w:r w:rsidRPr="00D63202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D63202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34109BCC" w14:textId="11CB12A1" w:rsidR="00D63202" w:rsidRPr="005A02B4" w:rsidRDefault="00D63202" w:rsidP="00721064">
      <w:pPr>
        <w:tabs>
          <w:tab w:val="left" w:pos="5220"/>
        </w:tabs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7C359EC6" w14:textId="77777777" w:rsidR="00D63202" w:rsidRPr="005A02B4" w:rsidRDefault="00D63202" w:rsidP="00721064">
      <w:pPr>
        <w:tabs>
          <w:tab w:val="left" w:pos="5220"/>
        </w:tabs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018FE94" w14:textId="77777777" w:rsidR="00D63202" w:rsidRPr="005A02B4" w:rsidRDefault="00D63202" w:rsidP="00721064">
      <w:pPr>
        <w:tabs>
          <w:tab w:val="left" w:pos="5220"/>
        </w:tabs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8738BE">
        <w:rPr>
          <w:rFonts w:ascii="Nirmala UI" w:hAnsi="Nirmala UI" w:cs="Nirmala UI"/>
          <w:b/>
          <w:bCs/>
        </w:rPr>
        <w:t>परमेश्वर</w:t>
      </w:r>
      <w:proofErr w:type="spellEnd"/>
      <w:r w:rsidRPr="008738BE">
        <w:rPr>
          <w:rFonts w:ascii="Nirmala UI" w:hAnsi="Nirmala UI" w:cs="Nirmala UI"/>
          <w:b/>
          <w:bCs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</w:rPr>
        <w:t>हमारे</w:t>
      </w:r>
      <w:proofErr w:type="spellEnd"/>
      <w:r w:rsidRPr="008738BE">
        <w:rPr>
          <w:rFonts w:ascii="Nirmala UI" w:hAnsi="Nirmala UI" w:cs="Nirmala UI"/>
          <w:b/>
          <w:bCs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</w:rPr>
        <w:t>मार्गदर्शक</w:t>
      </w:r>
      <w:proofErr w:type="spellEnd"/>
      <w:r w:rsidRPr="008738BE">
        <w:rPr>
          <w:rFonts w:ascii="Nirmala UI" w:hAnsi="Nirmala UI" w:cs="Nirmala UI"/>
          <w:b/>
          <w:bCs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</w:rPr>
        <w:t>हैं</w:t>
      </w:r>
      <w:proofErr w:type="spellEnd"/>
      <w:r w:rsidRPr="008738BE">
        <w:rPr>
          <w:rFonts w:ascii="Nirmala UI" w:hAnsi="Nirmala UI" w:cs="Nirmala UI"/>
          <w:b/>
          <w:bCs/>
        </w:rPr>
        <w:t>।</w:t>
      </w:r>
    </w:p>
    <w:p w14:paraId="5337430F" w14:textId="77777777" w:rsidR="00D63202" w:rsidRDefault="00D63202" w:rsidP="00721064">
      <w:pPr>
        <w:tabs>
          <w:tab w:val="left" w:pos="5220"/>
        </w:tabs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D63202">
        <w:rPr>
          <w:rFonts w:ascii="Nirmala UI" w:hAnsi="Nirmala UI" w:cs="Nirmala UI"/>
        </w:rPr>
        <w:t>जो</w:t>
      </w:r>
      <w:proofErr w:type="spellEnd"/>
      <w:r w:rsidRPr="00D63202">
        <w:rPr>
          <w:rFonts w:ascii="Nirmala UI" w:hAnsi="Nirmala UI" w:cs="Nirmala UI"/>
        </w:rPr>
        <w:t xml:space="preserve"> </w:t>
      </w:r>
      <w:proofErr w:type="spellStart"/>
      <w:r w:rsidRPr="00D63202">
        <w:rPr>
          <w:rFonts w:ascii="Nirmala UI" w:hAnsi="Nirmala UI" w:cs="Nirmala UI"/>
        </w:rPr>
        <w:t>मूल</w:t>
      </w:r>
      <w:proofErr w:type="spellEnd"/>
      <w:r w:rsidRPr="00D63202">
        <w:rPr>
          <w:rFonts w:ascii="Nirmala UI" w:hAnsi="Nirmala UI" w:cs="Nirmala UI"/>
        </w:rPr>
        <w:t xml:space="preserve"> </w:t>
      </w:r>
      <w:proofErr w:type="spellStart"/>
      <w:r w:rsidRPr="00D63202">
        <w:rPr>
          <w:rFonts w:ascii="Nirmala UI" w:hAnsi="Nirmala UI" w:cs="Nirmala UI"/>
        </w:rPr>
        <w:t>पवित्रता</w:t>
      </w:r>
      <w:proofErr w:type="spellEnd"/>
      <w:r w:rsidRPr="00D63202">
        <w:rPr>
          <w:rFonts w:ascii="Nirmala UI" w:hAnsi="Nirmala UI" w:cs="Nirmala UI"/>
        </w:rPr>
        <w:t xml:space="preserve">, </w:t>
      </w:r>
      <w:proofErr w:type="spellStart"/>
      <w:r w:rsidRPr="00D63202">
        <w:rPr>
          <w:rFonts w:ascii="Nirmala UI" w:hAnsi="Nirmala UI" w:cs="Nirmala UI"/>
        </w:rPr>
        <w:t>निष्कलंकता</w:t>
      </w:r>
      <w:proofErr w:type="spellEnd"/>
      <w:r w:rsidRPr="00D63202">
        <w:rPr>
          <w:rFonts w:ascii="Nirmala UI" w:hAnsi="Nirmala UI" w:cs="Nirmala UI"/>
        </w:rPr>
        <w:t xml:space="preserve"> </w:t>
      </w:r>
      <w:proofErr w:type="spellStart"/>
      <w:r w:rsidRPr="00D63202">
        <w:rPr>
          <w:rFonts w:ascii="Nirmala UI" w:hAnsi="Nirmala UI" w:cs="Nirmala UI"/>
        </w:rPr>
        <w:t>या</w:t>
      </w:r>
      <w:proofErr w:type="spellEnd"/>
      <w:r w:rsidRPr="00D63202">
        <w:rPr>
          <w:rFonts w:ascii="Nirmala UI" w:hAnsi="Nirmala UI" w:cs="Nirmala UI"/>
        </w:rPr>
        <w:t xml:space="preserve"> </w:t>
      </w:r>
      <w:proofErr w:type="spellStart"/>
      <w:r w:rsidRPr="00D63202">
        <w:rPr>
          <w:rFonts w:ascii="Nirmala UI" w:hAnsi="Nirmala UI" w:cs="Nirmala UI"/>
        </w:rPr>
        <w:t>स्वास्थ्य</w:t>
      </w:r>
      <w:proofErr w:type="spellEnd"/>
      <w:r w:rsidRPr="00D63202">
        <w:rPr>
          <w:rFonts w:ascii="Nirmala UI" w:hAnsi="Nirmala UI" w:cs="Nirmala UI"/>
        </w:rPr>
        <w:t xml:space="preserve"> </w:t>
      </w:r>
      <w:proofErr w:type="spellStart"/>
      <w:r w:rsidRPr="00D63202">
        <w:rPr>
          <w:rFonts w:ascii="Nirmala UI" w:hAnsi="Nirmala UI" w:cs="Nirmala UI"/>
        </w:rPr>
        <w:t>को</w:t>
      </w:r>
      <w:proofErr w:type="spellEnd"/>
      <w:r w:rsidRPr="00D63202">
        <w:rPr>
          <w:rFonts w:ascii="Nirmala UI" w:hAnsi="Nirmala UI" w:cs="Nirmala UI"/>
        </w:rPr>
        <w:t xml:space="preserve"> </w:t>
      </w:r>
      <w:proofErr w:type="spellStart"/>
      <w:r w:rsidRPr="00D63202">
        <w:rPr>
          <w:rFonts w:ascii="Nirmala UI" w:hAnsi="Nirmala UI" w:cs="Nirmala UI"/>
        </w:rPr>
        <w:t>पुनः</w:t>
      </w:r>
      <w:proofErr w:type="spellEnd"/>
      <w:r w:rsidRPr="00D63202">
        <w:rPr>
          <w:rFonts w:ascii="Nirmala UI" w:hAnsi="Nirmala UI" w:cs="Nirmala UI"/>
        </w:rPr>
        <w:t xml:space="preserve"> </w:t>
      </w:r>
      <w:proofErr w:type="spellStart"/>
      <w:r w:rsidRPr="00D63202">
        <w:rPr>
          <w:rFonts w:ascii="Nirmala UI" w:hAnsi="Nirmala UI" w:cs="Nirmala UI"/>
        </w:rPr>
        <w:t>स्थापित</w:t>
      </w:r>
      <w:proofErr w:type="spellEnd"/>
      <w:r w:rsidRPr="00D63202">
        <w:rPr>
          <w:rFonts w:ascii="Nirmala UI" w:hAnsi="Nirmala UI" w:cs="Nirmala UI"/>
        </w:rPr>
        <w:t xml:space="preserve"> </w:t>
      </w:r>
      <w:proofErr w:type="spellStart"/>
      <w:r w:rsidRPr="00D63202">
        <w:rPr>
          <w:rFonts w:ascii="Nirmala UI" w:hAnsi="Nirmala UI" w:cs="Nirmala UI"/>
        </w:rPr>
        <w:t>करता</w:t>
      </w:r>
      <w:proofErr w:type="spellEnd"/>
      <w:r w:rsidRPr="00D63202">
        <w:rPr>
          <w:rFonts w:ascii="Nirmala UI" w:hAnsi="Nirmala UI" w:cs="Nirmala UI"/>
        </w:rPr>
        <w:t xml:space="preserve"> </w:t>
      </w:r>
      <w:proofErr w:type="spellStart"/>
      <w:r w:rsidRPr="00D63202">
        <w:rPr>
          <w:rFonts w:ascii="Nirmala UI" w:hAnsi="Nirmala UI" w:cs="Nirmala UI"/>
        </w:rPr>
        <w:t>है</w:t>
      </w:r>
      <w:proofErr w:type="spellEnd"/>
      <w:r w:rsidRPr="00D63202">
        <w:rPr>
          <w:rFonts w:ascii="Nirmala UI" w:hAnsi="Nirmala UI" w:cs="Nirmala UI"/>
        </w:rPr>
        <w:t>।</w:t>
      </w:r>
    </w:p>
    <w:p w14:paraId="3C4CBDEA" w14:textId="77777777" w:rsidR="00D63202" w:rsidRDefault="00D63202" w:rsidP="00721064">
      <w:pPr>
        <w:tabs>
          <w:tab w:val="left" w:pos="5220"/>
        </w:tabs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D63202">
        <w:rPr>
          <w:rFonts w:ascii="Nirmala UI" w:hAnsi="Nirmala UI" w:cs="Nirmala UI"/>
          <w:b/>
          <w:bCs/>
        </w:rPr>
        <w:t>भजन</w:t>
      </w:r>
      <w:proofErr w:type="spellEnd"/>
      <w:r w:rsidRPr="00D63202">
        <w:rPr>
          <w:rFonts w:ascii="Nirmala UI" w:hAnsi="Nirmala UI" w:cs="Nirmala UI"/>
          <w:b/>
          <w:bCs/>
        </w:rPr>
        <w:t xml:space="preserve"> </w:t>
      </w:r>
      <w:proofErr w:type="spellStart"/>
      <w:r w:rsidRPr="00D63202">
        <w:rPr>
          <w:rFonts w:ascii="Nirmala UI" w:hAnsi="Nirmala UI" w:cs="Nirmala UI"/>
          <w:b/>
          <w:bCs/>
        </w:rPr>
        <w:t>संहिता</w:t>
      </w:r>
      <w:proofErr w:type="spellEnd"/>
      <w:r w:rsidRPr="00D63202">
        <w:rPr>
          <w:rFonts w:ascii="Nirmala UI" w:hAnsi="Nirmala UI" w:cs="Nirmala UI"/>
          <w:b/>
          <w:bCs/>
        </w:rPr>
        <w:t xml:space="preserve"> 30:2; </w:t>
      </w:r>
      <w:proofErr w:type="spellStart"/>
      <w:r w:rsidRPr="00D63202">
        <w:rPr>
          <w:rFonts w:ascii="Nirmala UI" w:hAnsi="Nirmala UI" w:cs="Nirmala UI"/>
          <w:b/>
          <w:bCs/>
        </w:rPr>
        <w:t>भजन</w:t>
      </w:r>
      <w:proofErr w:type="spellEnd"/>
      <w:r w:rsidRPr="00D63202">
        <w:rPr>
          <w:rFonts w:ascii="Nirmala UI" w:hAnsi="Nirmala UI" w:cs="Nirmala UI"/>
          <w:b/>
          <w:bCs/>
        </w:rPr>
        <w:t xml:space="preserve"> </w:t>
      </w:r>
      <w:proofErr w:type="spellStart"/>
      <w:r w:rsidRPr="00D63202">
        <w:rPr>
          <w:rFonts w:ascii="Nirmala UI" w:hAnsi="Nirmala UI" w:cs="Nirmala UI"/>
          <w:b/>
          <w:bCs/>
        </w:rPr>
        <w:t>संहिता</w:t>
      </w:r>
      <w:proofErr w:type="spellEnd"/>
      <w:r w:rsidRPr="00D63202">
        <w:rPr>
          <w:rFonts w:ascii="Nirmala UI" w:hAnsi="Nirmala UI" w:cs="Nirmala UI"/>
          <w:b/>
          <w:bCs/>
        </w:rPr>
        <w:t xml:space="preserve"> 103:1-5; </w:t>
      </w:r>
      <w:proofErr w:type="spellStart"/>
      <w:r w:rsidRPr="00D63202">
        <w:rPr>
          <w:rFonts w:ascii="Nirmala UI" w:hAnsi="Nirmala UI" w:cs="Nirmala UI"/>
          <w:b/>
          <w:bCs/>
        </w:rPr>
        <w:t>यशायाह</w:t>
      </w:r>
      <w:proofErr w:type="spellEnd"/>
      <w:r w:rsidRPr="00D63202">
        <w:rPr>
          <w:rFonts w:ascii="Nirmala UI" w:hAnsi="Nirmala UI" w:cs="Nirmala UI"/>
          <w:b/>
          <w:bCs/>
        </w:rPr>
        <w:t xml:space="preserve"> 53:5</w:t>
      </w:r>
    </w:p>
    <w:p w14:paraId="669A351F" w14:textId="4492517B" w:rsidR="00D63202" w:rsidRPr="005A02B4" w:rsidRDefault="00D63202" w:rsidP="00721064">
      <w:pPr>
        <w:tabs>
          <w:tab w:val="left" w:pos="5220"/>
        </w:tabs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44F4D78E" w14:textId="77777777" w:rsidR="00D63202" w:rsidRPr="005A02B4" w:rsidRDefault="00D63202" w:rsidP="00721064">
      <w:pPr>
        <w:tabs>
          <w:tab w:val="left" w:pos="5220"/>
        </w:tabs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7FFE2EA2" w14:textId="12BB3B49" w:rsidR="00D63202" w:rsidRPr="005A02B4" w:rsidRDefault="00D63202" w:rsidP="00721064">
      <w:pPr>
        <w:tabs>
          <w:tab w:val="left" w:pos="5220"/>
        </w:tabs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55500B11" w14:textId="77777777" w:rsidR="00D63202" w:rsidRPr="005A02B4" w:rsidRDefault="00D63202" w:rsidP="00721064">
      <w:pPr>
        <w:tabs>
          <w:tab w:val="left" w:pos="5220"/>
        </w:tabs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7AC55BB8" w14:textId="22F719E1" w:rsidR="00D63202" w:rsidRPr="005A02B4" w:rsidRDefault="00D63202" w:rsidP="00721064">
      <w:pPr>
        <w:tabs>
          <w:tab w:val="left" w:pos="5220"/>
        </w:tabs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005CAC2A" w14:textId="6E1AFFF6" w:rsidR="00D63202" w:rsidRPr="005A02B4" w:rsidRDefault="00D63202" w:rsidP="00721064">
      <w:pPr>
        <w:tabs>
          <w:tab w:val="left" w:pos="5220"/>
        </w:tabs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7E4586B8" w14:textId="514792F5" w:rsidR="00D63202" w:rsidRPr="005A02B4" w:rsidRDefault="00721064" w:rsidP="00721064">
      <w:pPr>
        <w:tabs>
          <w:tab w:val="left" w:pos="5220"/>
        </w:tabs>
        <w:spacing w:after="120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706AD700" wp14:editId="70479996">
            <wp:simplePos x="5353050" y="44577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="00D63202" w:rsidRPr="005A02B4">
        <w:rPr>
          <w:rFonts w:ascii="Nirmala UI" w:hAnsi="Nirmala UI" w:cs="Nirmala UI"/>
        </w:rPr>
        <w:t>दूसरों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की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ओर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से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प्रार्थना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में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परमेश्वर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के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पास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आना</w:t>
      </w:r>
      <w:proofErr w:type="spellEnd"/>
      <w:r w:rsidR="00D63202" w:rsidRPr="005A02B4">
        <w:rPr>
          <w:rFonts w:ascii="Nirmala UI" w:hAnsi="Nirmala UI" w:cs="Nirmala UI"/>
        </w:rPr>
        <w:t>।</w:t>
      </w:r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दो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या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तीन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का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समूह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बनाएं</w:t>
      </w:r>
      <w:proofErr w:type="spellEnd"/>
      <w:r w:rsidR="00D63202" w:rsidRPr="005A02B4">
        <w:rPr>
          <w:rFonts w:ascii="Nirmala UI" w:hAnsi="Nirmala UI" w:cs="Nirmala UI"/>
        </w:rPr>
        <w:t>।</w:t>
      </w:r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पहले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प्रत्येक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बच्चे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के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लिए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शास्त्र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से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प्रार्थना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करें</w:t>
      </w:r>
      <w:proofErr w:type="spellEnd"/>
      <w:r w:rsidR="00D63202" w:rsidRPr="005A02B4">
        <w:t xml:space="preserve">, </w:t>
      </w:r>
      <w:proofErr w:type="spellStart"/>
      <w:r w:rsidR="00D63202" w:rsidRPr="005A02B4">
        <w:rPr>
          <w:rFonts w:ascii="Nirmala UI" w:hAnsi="Nirmala UI" w:cs="Nirmala UI"/>
        </w:rPr>
        <w:t>फिर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एक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विशिष्ट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निवेदन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करें</w:t>
      </w:r>
      <w:proofErr w:type="spellEnd"/>
      <w:r w:rsidR="00D63202" w:rsidRPr="005A02B4">
        <w:rPr>
          <w:rFonts w:ascii="Nirmala UI" w:hAnsi="Nirmala UI" w:cs="Nirmala UI"/>
        </w:rPr>
        <w:t>।</w:t>
      </w:r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प्रत्येक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मां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एक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बच्चे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का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चयन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करती</w:t>
      </w:r>
      <w:proofErr w:type="spellEnd"/>
      <w:r w:rsidR="00D63202" w:rsidRPr="005A02B4">
        <w:t xml:space="preserve"> </w:t>
      </w:r>
      <w:proofErr w:type="spellStart"/>
      <w:r w:rsidR="00D63202" w:rsidRPr="005A02B4">
        <w:rPr>
          <w:rFonts w:ascii="Nirmala UI" w:hAnsi="Nirmala UI" w:cs="Nirmala UI"/>
        </w:rPr>
        <w:t>है</w:t>
      </w:r>
      <w:proofErr w:type="spellEnd"/>
      <w:r w:rsidR="00D63202" w:rsidRPr="005A02B4">
        <w:rPr>
          <w:rFonts w:ascii="Nirmala UI" w:hAnsi="Nirmala UI" w:cs="Nirmala UI"/>
        </w:rPr>
        <w:t>।</w:t>
      </w:r>
    </w:p>
    <w:p w14:paraId="4C4E3B47" w14:textId="77777777" w:rsidR="00D63202" w:rsidRPr="005A02B4" w:rsidRDefault="00D63202" w:rsidP="00721064">
      <w:pPr>
        <w:tabs>
          <w:tab w:val="left" w:pos="5220"/>
        </w:tabs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111E7179" w14:textId="77777777" w:rsidR="00D63202" w:rsidRPr="00D63202" w:rsidRDefault="00D63202" w:rsidP="00721064">
      <w:pPr>
        <w:tabs>
          <w:tab w:val="left" w:pos="5220"/>
        </w:tabs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r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: </w:t>
      </w:r>
      <w:proofErr w:type="spellStart"/>
      <w:r w:rsidRPr="00D63202">
        <w:rPr>
          <w:rFonts w:ascii="Nirmala UI" w:hAnsi="Nirmala UI" w:cs="Nirmala UI"/>
          <w:b/>
          <w:bCs/>
          <w:lang w:val="en-IN"/>
        </w:rPr>
        <w:t>हे</w:t>
      </w:r>
      <w:proofErr w:type="spellEnd"/>
      <w:r w:rsidRPr="00D63202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D63202">
        <w:rPr>
          <w:rFonts w:ascii="Nirmala UI" w:hAnsi="Nirmala UI" w:cs="Nirmala UI"/>
          <w:b/>
          <w:bCs/>
          <w:lang w:val="en-IN"/>
        </w:rPr>
        <w:t>प्रभु</w:t>
      </w:r>
      <w:proofErr w:type="spellEnd"/>
      <w:r w:rsidRPr="00D63202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D63202">
        <w:rPr>
          <w:rFonts w:ascii="Nirmala UI" w:hAnsi="Nirmala UI" w:cs="Nirmala UI"/>
          <w:b/>
          <w:bCs/>
          <w:lang w:val="en-IN"/>
        </w:rPr>
        <w:t>जब</w:t>
      </w:r>
      <w:proofErr w:type="spellEnd"/>
      <w:r w:rsidRPr="00D63202">
        <w:rPr>
          <w:rFonts w:ascii="Nirmala UI" w:hAnsi="Nirmala UI" w:cs="Nirmala UI"/>
          <w:b/>
          <w:bCs/>
          <w:lang w:val="en-IN"/>
        </w:rPr>
        <w:t xml:space="preserve"> ________ </w:t>
      </w:r>
      <w:proofErr w:type="spellStart"/>
      <w:r w:rsidRPr="00D63202">
        <w:rPr>
          <w:rFonts w:ascii="Nirmala UI" w:hAnsi="Nirmala UI" w:cs="Nirmala UI"/>
          <w:b/>
          <w:bCs/>
          <w:lang w:val="en-IN"/>
        </w:rPr>
        <w:t>का</w:t>
      </w:r>
      <w:proofErr w:type="spellEnd"/>
      <w:r w:rsidRPr="00D63202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D63202">
        <w:rPr>
          <w:rFonts w:ascii="Nirmala UI" w:hAnsi="Nirmala UI" w:cs="Nirmala UI"/>
          <w:b/>
          <w:bCs/>
          <w:lang w:val="en-IN"/>
        </w:rPr>
        <w:t>हृदय</w:t>
      </w:r>
      <w:proofErr w:type="spellEnd"/>
      <w:r w:rsidRPr="00D63202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D63202">
        <w:rPr>
          <w:rFonts w:ascii="Nirmala UI" w:hAnsi="Nirmala UI" w:cs="Nirmala UI"/>
          <w:b/>
          <w:bCs/>
          <w:lang w:val="en-IN"/>
        </w:rPr>
        <w:t>टूटे</w:t>
      </w:r>
      <w:proofErr w:type="spellEnd"/>
      <w:r w:rsidRPr="00D63202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D63202">
        <w:rPr>
          <w:rFonts w:ascii="Nirmala UI" w:hAnsi="Nirmala UI" w:cs="Nirmala UI"/>
          <w:b/>
          <w:bCs/>
          <w:lang w:val="en-IN"/>
        </w:rPr>
        <w:t>तो</w:t>
      </w:r>
      <w:proofErr w:type="spellEnd"/>
      <w:r w:rsidRPr="00D63202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D63202">
        <w:rPr>
          <w:rFonts w:ascii="Nirmala UI" w:hAnsi="Nirmala UI" w:cs="Nirmala UI"/>
          <w:b/>
          <w:bCs/>
          <w:lang w:val="en-IN"/>
        </w:rPr>
        <w:t>तू</w:t>
      </w:r>
      <w:proofErr w:type="spellEnd"/>
      <w:r w:rsidRPr="00D63202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D63202">
        <w:rPr>
          <w:rFonts w:ascii="Nirmala UI" w:hAnsi="Nirmala UI" w:cs="Nirmala UI"/>
          <w:b/>
          <w:bCs/>
          <w:lang w:val="en-IN"/>
        </w:rPr>
        <w:t>उसे</w:t>
      </w:r>
      <w:proofErr w:type="spellEnd"/>
      <w:r w:rsidRPr="00D63202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D63202">
        <w:rPr>
          <w:rFonts w:ascii="Nirmala UI" w:hAnsi="Nirmala UI" w:cs="Nirmala UI"/>
          <w:b/>
          <w:bCs/>
          <w:lang w:val="en-IN"/>
        </w:rPr>
        <w:t>चंगा</w:t>
      </w:r>
      <w:proofErr w:type="spellEnd"/>
      <w:r w:rsidRPr="00D63202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D63202">
        <w:rPr>
          <w:rFonts w:ascii="Nirmala UI" w:hAnsi="Nirmala UI" w:cs="Nirmala UI"/>
          <w:b/>
          <w:bCs/>
          <w:lang w:val="en-IN"/>
        </w:rPr>
        <w:t>कर</w:t>
      </w:r>
      <w:proofErr w:type="spellEnd"/>
      <w:r w:rsidRPr="00D63202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D63202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Pr="00D63202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D63202">
        <w:rPr>
          <w:rFonts w:ascii="Nirmala UI" w:hAnsi="Nirmala UI" w:cs="Nirmala UI"/>
          <w:b/>
          <w:bCs/>
          <w:lang w:val="en-IN"/>
        </w:rPr>
        <w:t>उसके</w:t>
      </w:r>
      <w:proofErr w:type="spellEnd"/>
      <w:r w:rsidRPr="00D63202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D63202">
        <w:rPr>
          <w:rFonts w:ascii="Nirmala UI" w:hAnsi="Nirmala UI" w:cs="Nirmala UI"/>
          <w:b/>
          <w:bCs/>
          <w:lang w:val="en-IN"/>
        </w:rPr>
        <w:t>घावों</w:t>
      </w:r>
      <w:proofErr w:type="spellEnd"/>
      <w:r w:rsidRPr="00D63202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D63202">
        <w:rPr>
          <w:rFonts w:ascii="Nirmala UI" w:hAnsi="Nirmala UI" w:cs="Nirmala UI"/>
          <w:b/>
          <w:bCs/>
          <w:lang w:val="en-IN"/>
        </w:rPr>
        <w:t>को</w:t>
      </w:r>
      <w:proofErr w:type="spellEnd"/>
      <w:r w:rsidRPr="00D63202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D63202">
        <w:rPr>
          <w:rFonts w:ascii="Nirmala UI" w:hAnsi="Nirmala UI" w:cs="Nirmala UI"/>
          <w:b/>
          <w:bCs/>
          <w:lang w:val="en-IN"/>
        </w:rPr>
        <w:t>बाँध</w:t>
      </w:r>
      <w:proofErr w:type="spellEnd"/>
      <w:r w:rsidRPr="00D63202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D63202">
        <w:rPr>
          <w:rFonts w:ascii="Nirmala UI" w:hAnsi="Nirmala UI" w:cs="Nirmala UI"/>
          <w:b/>
          <w:bCs/>
          <w:lang w:val="en-IN"/>
        </w:rPr>
        <w:t>दे</w:t>
      </w:r>
      <w:proofErr w:type="spellEnd"/>
      <w:r w:rsidRPr="00D63202">
        <w:rPr>
          <w:rFonts w:ascii="Nirmala UI" w:hAnsi="Nirmala UI" w:cs="Nirmala UI"/>
          <w:b/>
          <w:bCs/>
          <w:lang w:val="en-IN"/>
        </w:rPr>
        <w:t>।</w:t>
      </w:r>
    </w:p>
    <w:p w14:paraId="57F3EC79" w14:textId="77777777" w:rsidR="00D63202" w:rsidRPr="00D63202" w:rsidRDefault="00D63202" w:rsidP="00721064">
      <w:pPr>
        <w:tabs>
          <w:tab w:val="left" w:pos="5220"/>
        </w:tabs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D63202">
        <w:rPr>
          <w:rFonts w:ascii="Nirmala UI" w:hAnsi="Nirmala UI" w:cs="Nirmala UI"/>
          <w:b/>
          <w:bCs/>
          <w:lang w:val="en-IN"/>
        </w:rPr>
        <w:t>भजन</w:t>
      </w:r>
      <w:proofErr w:type="spellEnd"/>
      <w:r w:rsidRPr="00D63202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D63202">
        <w:rPr>
          <w:rFonts w:ascii="Nirmala UI" w:hAnsi="Nirmala UI" w:cs="Nirmala UI"/>
          <w:b/>
          <w:bCs/>
          <w:lang w:val="en-IN"/>
        </w:rPr>
        <w:t>संहिता</w:t>
      </w:r>
      <w:proofErr w:type="spellEnd"/>
      <w:r w:rsidRPr="00D63202">
        <w:rPr>
          <w:rFonts w:ascii="Nirmala UI" w:hAnsi="Nirmala UI" w:cs="Nirmala UI"/>
          <w:b/>
          <w:bCs/>
          <w:lang w:val="en-IN"/>
        </w:rPr>
        <w:t xml:space="preserve"> 147:3</w:t>
      </w:r>
    </w:p>
    <w:p w14:paraId="5A452C3A" w14:textId="77777777" w:rsidR="00D63202" w:rsidRPr="005A02B4" w:rsidRDefault="00D63202" w:rsidP="00721064">
      <w:pPr>
        <w:tabs>
          <w:tab w:val="left" w:pos="5220"/>
        </w:tabs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2ABE9D04" w14:textId="77777777" w:rsidR="00D63202" w:rsidRPr="005A02B4" w:rsidRDefault="00D63202" w:rsidP="00721064">
      <w:pPr>
        <w:tabs>
          <w:tab w:val="left" w:pos="5220"/>
        </w:tabs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6D9A642A" w14:textId="77777777" w:rsidR="00D63202" w:rsidRPr="005A02B4" w:rsidRDefault="00D63202" w:rsidP="00721064">
      <w:pPr>
        <w:tabs>
          <w:tab w:val="left" w:pos="5220"/>
        </w:tabs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5701848F" w14:textId="77777777" w:rsidR="00D63202" w:rsidRPr="005A02B4" w:rsidRDefault="00D63202" w:rsidP="00721064">
      <w:pPr>
        <w:tabs>
          <w:tab w:val="left" w:pos="5220"/>
        </w:tabs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704751F7" w14:textId="77777777" w:rsidR="00D63202" w:rsidRPr="005A02B4" w:rsidRDefault="00D63202" w:rsidP="00721064">
      <w:pPr>
        <w:tabs>
          <w:tab w:val="left" w:pos="5220"/>
        </w:tabs>
        <w:spacing w:after="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7B205FC5" w14:textId="77777777" w:rsidR="00D63202" w:rsidRPr="005A02B4" w:rsidRDefault="00D63202" w:rsidP="00721064">
      <w:pPr>
        <w:numPr>
          <w:ilvl w:val="0"/>
          <w:numId w:val="1"/>
        </w:numPr>
        <w:tabs>
          <w:tab w:val="left" w:pos="5220"/>
        </w:tabs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4071043" w14:textId="77777777" w:rsidR="00D63202" w:rsidRPr="005A02B4" w:rsidRDefault="00D63202" w:rsidP="00721064">
      <w:pPr>
        <w:numPr>
          <w:ilvl w:val="0"/>
          <w:numId w:val="1"/>
        </w:numPr>
        <w:tabs>
          <w:tab w:val="left" w:pos="5220"/>
        </w:tabs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E07B262" w14:textId="77777777" w:rsidR="00D63202" w:rsidRPr="005A02B4" w:rsidRDefault="00D63202" w:rsidP="00721064">
      <w:pPr>
        <w:numPr>
          <w:ilvl w:val="0"/>
          <w:numId w:val="1"/>
        </w:numPr>
        <w:tabs>
          <w:tab w:val="left" w:pos="5220"/>
        </w:tabs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BDA2BA1" w14:textId="77777777" w:rsidR="00D63202" w:rsidRPr="005A02B4" w:rsidRDefault="00D63202" w:rsidP="00721064">
      <w:pPr>
        <w:tabs>
          <w:tab w:val="left" w:pos="5220"/>
        </w:tabs>
        <w:spacing w:after="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2BC8B966" w14:textId="77777777" w:rsidR="00D63202" w:rsidRPr="005A02B4" w:rsidRDefault="00D63202" w:rsidP="00721064">
      <w:pPr>
        <w:numPr>
          <w:ilvl w:val="0"/>
          <w:numId w:val="2"/>
        </w:numPr>
        <w:tabs>
          <w:tab w:val="left" w:pos="5220"/>
        </w:tabs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E7D45E9" w14:textId="77777777" w:rsidR="00D63202" w:rsidRPr="005A02B4" w:rsidRDefault="00D63202" w:rsidP="00721064">
      <w:pPr>
        <w:numPr>
          <w:ilvl w:val="0"/>
          <w:numId w:val="2"/>
        </w:numPr>
        <w:tabs>
          <w:tab w:val="left" w:pos="5220"/>
        </w:tabs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6EFDCE7" w14:textId="77777777" w:rsidR="00D63202" w:rsidRPr="005A02B4" w:rsidRDefault="00D63202" w:rsidP="00721064">
      <w:pPr>
        <w:numPr>
          <w:ilvl w:val="0"/>
          <w:numId w:val="2"/>
        </w:numPr>
        <w:tabs>
          <w:tab w:val="left" w:pos="5220"/>
        </w:tabs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AFA5AEB" w14:textId="77777777" w:rsidR="00D63202" w:rsidRPr="005A02B4" w:rsidRDefault="00D63202" w:rsidP="00721064">
      <w:pPr>
        <w:numPr>
          <w:ilvl w:val="0"/>
          <w:numId w:val="2"/>
        </w:numPr>
        <w:tabs>
          <w:tab w:val="left" w:pos="5220"/>
        </w:tabs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6B9C677" w14:textId="0235493E" w:rsidR="00D63202" w:rsidRPr="005A02B4" w:rsidRDefault="00D63202" w:rsidP="00721064">
      <w:pPr>
        <w:tabs>
          <w:tab w:val="left" w:pos="5220"/>
        </w:tabs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</w:p>
    <w:sectPr w:rsidR="00D63202" w:rsidRPr="005A02B4" w:rsidSect="00721064">
      <w:pgSz w:w="11906" w:h="16838"/>
      <w:pgMar w:top="1008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02"/>
    <w:rsid w:val="000056DC"/>
    <w:rsid w:val="005573D2"/>
    <w:rsid w:val="005C56AF"/>
    <w:rsid w:val="00721064"/>
    <w:rsid w:val="0079570D"/>
    <w:rsid w:val="009A394C"/>
    <w:rsid w:val="00B77C3D"/>
    <w:rsid w:val="00D6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49E6"/>
  <w15:chartTrackingRefBased/>
  <w15:docId w15:val="{2D92FC12-86F8-4E1B-BC80-C6D53626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20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20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20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202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202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202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20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202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20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202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63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20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20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63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202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D63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2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202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D6320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632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1707</Characters>
  <Application>Microsoft Office Word</Application>
  <DocSecurity>0</DocSecurity>
  <Lines>36</Lines>
  <Paragraphs>36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2025-03-11T05:00:00Z</dcterms:created>
  <dcterms:modified xsi:type="dcterms:W3CDTF">2025-04-23T00:29:00Z</dcterms:modified>
</cp:coreProperties>
</file>