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B75A4" w14:textId="475B0264" w:rsidR="0025208A" w:rsidRDefault="0025208A" w:rsidP="006F16C6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25208A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25208A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25208A">
        <w:rPr>
          <w:rFonts w:ascii="Nirmala UI" w:hAnsi="Nirmala UI" w:cs="Nirmala UI"/>
          <w:b/>
          <w:bCs/>
          <w:sz w:val="40"/>
          <w:szCs w:val="40"/>
        </w:rPr>
        <w:t>महिमा</w:t>
      </w:r>
      <w:proofErr w:type="spellEnd"/>
      <w:r w:rsidRPr="0025208A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25208A">
        <w:rPr>
          <w:rFonts w:ascii="Nirmala UI" w:hAnsi="Nirmala UI" w:cs="Nirmala UI"/>
          <w:b/>
          <w:bCs/>
          <w:sz w:val="40"/>
          <w:szCs w:val="40"/>
        </w:rPr>
        <w:t>का</w:t>
      </w:r>
      <w:proofErr w:type="spellEnd"/>
      <w:r w:rsidRPr="0025208A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25208A">
        <w:rPr>
          <w:rFonts w:ascii="Nirmala UI" w:hAnsi="Nirmala UI" w:cs="Nirmala UI"/>
          <w:b/>
          <w:bCs/>
          <w:sz w:val="40"/>
          <w:szCs w:val="40"/>
        </w:rPr>
        <w:t>राजा</w:t>
      </w:r>
      <w:proofErr w:type="spellEnd"/>
      <w:r w:rsidRPr="0025208A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25208A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</w:p>
    <w:p w14:paraId="6B9CC8CD" w14:textId="77777777" w:rsidR="0025208A" w:rsidRPr="005A02B4" w:rsidRDefault="0025208A" w:rsidP="006F16C6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78D05176" w14:textId="77777777" w:rsidR="0025208A" w:rsidRPr="005A02B4" w:rsidRDefault="0025208A" w:rsidP="006F16C6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6AD218C5" w14:textId="617F2FDB" w:rsidR="0025208A" w:rsidRPr="005A02B4" w:rsidRDefault="0025208A" w:rsidP="006F16C6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25208A">
        <w:rPr>
          <w:rFonts w:ascii="Nirmala UI" w:hAnsi="Nirmala UI" w:cs="Nirmala UI"/>
          <w:b/>
          <w:bCs/>
        </w:rPr>
        <w:t>परमेश्वर</w:t>
      </w:r>
      <w:proofErr w:type="spellEnd"/>
      <w:r w:rsidRPr="0025208A">
        <w:rPr>
          <w:rFonts w:ascii="Nirmala UI" w:hAnsi="Nirmala UI" w:cs="Nirmala UI"/>
          <w:b/>
          <w:bCs/>
        </w:rPr>
        <w:t xml:space="preserve"> </w:t>
      </w:r>
      <w:proofErr w:type="spellStart"/>
      <w:r w:rsidRPr="0025208A">
        <w:rPr>
          <w:rFonts w:ascii="Nirmala UI" w:hAnsi="Nirmala UI" w:cs="Nirmala UI"/>
          <w:b/>
          <w:bCs/>
        </w:rPr>
        <w:t>महिमा</w:t>
      </w:r>
      <w:proofErr w:type="spellEnd"/>
      <w:r w:rsidRPr="0025208A">
        <w:rPr>
          <w:rFonts w:ascii="Nirmala UI" w:hAnsi="Nirmala UI" w:cs="Nirmala UI"/>
          <w:b/>
          <w:bCs/>
        </w:rPr>
        <w:t xml:space="preserve"> </w:t>
      </w:r>
      <w:proofErr w:type="spellStart"/>
      <w:r w:rsidRPr="0025208A">
        <w:rPr>
          <w:rFonts w:ascii="Nirmala UI" w:hAnsi="Nirmala UI" w:cs="Nirmala UI"/>
          <w:b/>
          <w:bCs/>
        </w:rPr>
        <w:t>का</w:t>
      </w:r>
      <w:proofErr w:type="spellEnd"/>
      <w:r w:rsidRPr="0025208A">
        <w:rPr>
          <w:rFonts w:ascii="Nirmala UI" w:hAnsi="Nirmala UI" w:cs="Nirmala UI"/>
          <w:b/>
          <w:bCs/>
        </w:rPr>
        <w:t xml:space="preserve"> </w:t>
      </w:r>
      <w:proofErr w:type="spellStart"/>
      <w:r w:rsidRPr="0025208A">
        <w:rPr>
          <w:rFonts w:ascii="Nirmala UI" w:hAnsi="Nirmala UI" w:cs="Nirmala UI"/>
          <w:b/>
          <w:bCs/>
        </w:rPr>
        <w:t>राजा</w:t>
      </w:r>
      <w:proofErr w:type="spellEnd"/>
      <w:r w:rsidRPr="0025208A">
        <w:rPr>
          <w:rFonts w:ascii="Nirmala UI" w:hAnsi="Nirmala UI" w:cs="Nirmala UI"/>
          <w:b/>
          <w:bCs/>
        </w:rPr>
        <w:t xml:space="preserve"> </w:t>
      </w:r>
      <w:proofErr w:type="spellStart"/>
      <w:r w:rsidRPr="0025208A">
        <w:rPr>
          <w:rFonts w:ascii="Nirmala UI" w:hAnsi="Nirmala UI" w:cs="Nirmala UI"/>
          <w:b/>
          <w:bCs/>
        </w:rPr>
        <w:t>है</w:t>
      </w:r>
      <w:proofErr w:type="spellEnd"/>
      <w:r w:rsidRPr="0025208A">
        <w:rPr>
          <w:rFonts w:ascii="Nirmala UI" w:hAnsi="Nirmala UI" w:cs="Nirmala UI"/>
          <w:b/>
          <w:bCs/>
        </w:rPr>
        <w:t>।</w:t>
      </w:r>
    </w:p>
    <w:p w14:paraId="190D35FB" w14:textId="032592B3" w:rsidR="0025208A" w:rsidRDefault="0025208A" w:rsidP="006F16C6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Pr="0025208A">
        <w:rPr>
          <w:rFonts w:ascii="Nirmala UI" w:hAnsi="Nirmala UI" w:cs="Nirmala UI"/>
        </w:rPr>
        <w:t>जो</w:t>
      </w:r>
      <w:proofErr w:type="spellEnd"/>
      <w:r w:rsidRPr="0025208A">
        <w:rPr>
          <w:rFonts w:ascii="Nirmala UI" w:hAnsi="Nirmala UI" w:cs="Nirmala UI"/>
        </w:rPr>
        <w:t xml:space="preserve"> </w:t>
      </w:r>
      <w:proofErr w:type="spellStart"/>
      <w:r w:rsidRPr="0025208A">
        <w:rPr>
          <w:rFonts w:ascii="Nirmala UI" w:hAnsi="Nirmala UI" w:cs="Nirmala UI"/>
        </w:rPr>
        <w:t>सामर्थी</w:t>
      </w:r>
      <w:proofErr w:type="spellEnd"/>
      <w:r w:rsidRPr="0025208A">
        <w:rPr>
          <w:rFonts w:ascii="Nirmala UI" w:hAnsi="Nirmala UI" w:cs="Nirmala UI"/>
        </w:rPr>
        <w:t xml:space="preserve"> </w:t>
      </w:r>
      <w:proofErr w:type="spellStart"/>
      <w:r w:rsidRPr="0025208A">
        <w:rPr>
          <w:rFonts w:ascii="Nirmala UI" w:hAnsi="Nirmala UI" w:cs="Nirmala UI"/>
        </w:rPr>
        <w:t>है</w:t>
      </w:r>
      <w:proofErr w:type="spellEnd"/>
      <w:r w:rsidRPr="0025208A">
        <w:rPr>
          <w:rFonts w:ascii="Nirmala UI" w:hAnsi="Nirmala UI" w:cs="Nirmala UI"/>
        </w:rPr>
        <w:t xml:space="preserve">; </w:t>
      </w:r>
      <w:proofErr w:type="spellStart"/>
      <w:r w:rsidRPr="0025208A">
        <w:rPr>
          <w:rFonts w:ascii="Nirmala UI" w:hAnsi="Nirmala UI" w:cs="Nirmala UI"/>
        </w:rPr>
        <w:t>जो</w:t>
      </w:r>
      <w:proofErr w:type="spellEnd"/>
      <w:r w:rsidRPr="0025208A">
        <w:rPr>
          <w:rFonts w:ascii="Nirmala UI" w:hAnsi="Nirmala UI" w:cs="Nirmala UI"/>
        </w:rPr>
        <w:t xml:space="preserve"> </w:t>
      </w:r>
      <w:proofErr w:type="spellStart"/>
      <w:r w:rsidRPr="0025208A">
        <w:rPr>
          <w:rFonts w:ascii="Nirmala UI" w:hAnsi="Nirmala UI" w:cs="Nirmala UI"/>
        </w:rPr>
        <w:t>महान</w:t>
      </w:r>
      <w:proofErr w:type="spellEnd"/>
      <w:r w:rsidRPr="0025208A">
        <w:rPr>
          <w:rFonts w:ascii="Nirmala UI" w:hAnsi="Nirmala UI" w:cs="Nirmala UI"/>
        </w:rPr>
        <w:t xml:space="preserve"> </w:t>
      </w:r>
      <w:proofErr w:type="spellStart"/>
      <w:r w:rsidRPr="0025208A">
        <w:rPr>
          <w:rFonts w:ascii="Nirmala UI" w:hAnsi="Nirmala UI" w:cs="Nirmala UI"/>
        </w:rPr>
        <w:t>आदर</w:t>
      </w:r>
      <w:proofErr w:type="spellEnd"/>
      <w:r w:rsidRPr="0025208A">
        <w:rPr>
          <w:rFonts w:ascii="Nirmala UI" w:hAnsi="Nirmala UI" w:cs="Nirmala UI"/>
        </w:rPr>
        <w:t xml:space="preserve"> </w:t>
      </w:r>
      <w:proofErr w:type="spellStart"/>
      <w:r w:rsidRPr="0025208A">
        <w:rPr>
          <w:rFonts w:ascii="Nirmala UI" w:hAnsi="Nirmala UI" w:cs="Nirmala UI"/>
        </w:rPr>
        <w:t>और</w:t>
      </w:r>
      <w:proofErr w:type="spellEnd"/>
      <w:r w:rsidRPr="0025208A">
        <w:rPr>
          <w:rFonts w:ascii="Nirmala UI" w:hAnsi="Nirmala UI" w:cs="Nirmala UI"/>
        </w:rPr>
        <w:t xml:space="preserve"> </w:t>
      </w:r>
      <w:proofErr w:type="spellStart"/>
      <w:r w:rsidRPr="0025208A">
        <w:rPr>
          <w:rFonts w:ascii="Nirmala UI" w:hAnsi="Nirmala UI" w:cs="Nirmala UI"/>
        </w:rPr>
        <w:t>स्तुति</w:t>
      </w:r>
      <w:proofErr w:type="spellEnd"/>
      <w:r w:rsidRPr="0025208A">
        <w:rPr>
          <w:rFonts w:ascii="Nirmala UI" w:hAnsi="Nirmala UI" w:cs="Nirmala UI"/>
        </w:rPr>
        <w:t xml:space="preserve"> </w:t>
      </w:r>
      <w:proofErr w:type="spellStart"/>
      <w:r w:rsidRPr="0025208A">
        <w:rPr>
          <w:rFonts w:ascii="Nirmala UI" w:hAnsi="Nirmala UI" w:cs="Nirmala UI"/>
        </w:rPr>
        <w:t>के</w:t>
      </w:r>
      <w:proofErr w:type="spellEnd"/>
      <w:r w:rsidRPr="0025208A">
        <w:rPr>
          <w:rFonts w:ascii="Nirmala UI" w:hAnsi="Nirmala UI" w:cs="Nirmala UI"/>
        </w:rPr>
        <w:t xml:space="preserve"> </w:t>
      </w:r>
      <w:proofErr w:type="spellStart"/>
      <w:r w:rsidRPr="0025208A">
        <w:rPr>
          <w:rFonts w:ascii="Nirmala UI" w:hAnsi="Nirmala UI" w:cs="Nirmala UI"/>
        </w:rPr>
        <w:t>योग्य</w:t>
      </w:r>
      <w:proofErr w:type="spellEnd"/>
      <w:r w:rsidRPr="0025208A">
        <w:rPr>
          <w:rFonts w:ascii="Nirmala UI" w:hAnsi="Nirmala UI" w:cs="Nirmala UI"/>
        </w:rPr>
        <w:t xml:space="preserve"> </w:t>
      </w:r>
      <w:proofErr w:type="spellStart"/>
      <w:r w:rsidRPr="0025208A">
        <w:rPr>
          <w:rFonts w:ascii="Nirmala UI" w:hAnsi="Nirmala UI" w:cs="Nirmala UI"/>
        </w:rPr>
        <w:t>है</w:t>
      </w:r>
      <w:proofErr w:type="spellEnd"/>
      <w:r w:rsidRPr="0025208A">
        <w:rPr>
          <w:rFonts w:ascii="Nirmala UI" w:hAnsi="Nirmala UI" w:cs="Nirmala UI"/>
        </w:rPr>
        <w:t>।</w:t>
      </w:r>
    </w:p>
    <w:p w14:paraId="2ADC8DC4" w14:textId="277398C6" w:rsidR="0025208A" w:rsidRDefault="0025208A" w:rsidP="006F16C6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proofErr w:type="spellStart"/>
      <w:r w:rsidRPr="0025208A">
        <w:rPr>
          <w:rFonts w:ascii="Nirmala UI" w:hAnsi="Nirmala UI" w:cs="Nirmala UI"/>
          <w:b/>
          <w:bCs/>
        </w:rPr>
        <w:t>भजन</w:t>
      </w:r>
      <w:proofErr w:type="spellEnd"/>
      <w:r w:rsidRPr="0025208A">
        <w:rPr>
          <w:rFonts w:ascii="Nirmala UI" w:hAnsi="Nirmala UI" w:cs="Nirmala UI"/>
          <w:b/>
          <w:bCs/>
        </w:rPr>
        <w:t xml:space="preserve"> </w:t>
      </w:r>
      <w:proofErr w:type="spellStart"/>
      <w:r w:rsidRPr="0025208A">
        <w:rPr>
          <w:rFonts w:ascii="Nirmala UI" w:hAnsi="Nirmala UI" w:cs="Nirmala UI"/>
          <w:b/>
          <w:bCs/>
        </w:rPr>
        <w:t>संहिता</w:t>
      </w:r>
      <w:proofErr w:type="spellEnd"/>
      <w:r w:rsidRPr="0025208A">
        <w:rPr>
          <w:rFonts w:ascii="Nirmala UI" w:hAnsi="Nirmala UI" w:cs="Nirmala UI"/>
          <w:b/>
          <w:bCs/>
        </w:rPr>
        <w:t xml:space="preserve"> 24:7-10; </w:t>
      </w:r>
      <w:proofErr w:type="spellStart"/>
      <w:r w:rsidRPr="0025208A">
        <w:rPr>
          <w:rFonts w:ascii="Nirmala UI" w:hAnsi="Nirmala UI" w:cs="Nirmala UI"/>
          <w:b/>
          <w:bCs/>
        </w:rPr>
        <w:t>लूका</w:t>
      </w:r>
      <w:proofErr w:type="spellEnd"/>
      <w:r w:rsidRPr="0025208A">
        <w:rPr>
          <w:rFonts w:ascii="Nirmala UI" w:hAnsi="Nirmala UI" w:cs="Nirmala UI"/>
          <w:b/>
          <w:bCs/>
        </w:rPr>
        <w:t xml:space="preserve"> 19:38; 1 </w:t>
      </w:r>
      <w:proofErr w:type="spellStart"/>
      <w:r w:rsidRPr="0025208A">
        <w:rPr>
          <w:rFonts w:ascii="Nirmala UI" w:hAnsi="Nirmala UI" w:cs="Nirmala UI"/>
          <w:b/>
          <w:bCs/>
        </w:rPr>
        <w:t>तीमुथियुस</w:t>
      </w:r>
      <w:proofErr w:type="spellEnd"/>
      <w:r w:rsidRPr="0025208A">
        <w:rPr>
          <w:rFonts w:ascii="Nirmala UI" w:hAnsi="Nirmala UI" w:cs="Nirmala UI"/>
          <w:b/>
          <w:bCs/>
        </w:rPr>
        <w:t xml:space="preserve"> 1:17</w:t>
      </w:r>
    </w:p>
    <w:p w14:paraId="6A3758CA" w14:textId="77777777" w:rsidR="0025208A" w:rsidRPr="005A02B4" w:rsidRDefault="0025208A" w:rsidP="006F16C6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68562D40" w14:textId="77777777" w:rsidR="0025208A" w:rsidRPr="005A02B4" w:rsidRDefault="0025208A" w:rsidP="006F16C6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4D12D15B" w14:textId="77777777" w:rsidR="0025208A" w:rsidRPr="005A02B4" w:rsidRDefault="0025208A" w:rsidP="006F16C6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65F6797B" w14:textId="77777777" w:rsidR="0025208A" w:rsidRPr="005A02B4" w:rsidRDefault="0025208A" w:rsidP="006F16C6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3B9F5354" w14:textId="77777777" w:rsidR="0025208A" w:rsidRPr="005A02B4" w:rsidRDefault="0025208A" w:rsidP="006F16C6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6A4C89B7" w14:textId="77777777" w:rsidR="0025208A" w:rsidRPr="005A02B4" w:rsidRDefault="0025208A" w:rsidP="006F16C6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154C2745" w14:textId="77777777" w:rsidR="0025208A" w:rsidRPr="005A02B4" w:rsidRDefault="0025208A" w:rsidP="006F16C6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258B4A39" w14:textId="77777777" w:rsidR="0025208A" w:rsidRPr="005A02B4" w:rsidRDefault="0025208A" w:rsidP="006F16C6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43AA7757" w14:textId="465D4CE1" w:rsidR="0025208A" w:rsidRPr="0025208A" w:rsidRDefault="0025208A" w:rsidP="006F16C6">
      <w:pPr>
        <w:spacing w:after="120"/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r w:rsidRPr="00EB2C2C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हे</w:t>
      </w:r>
      <w:proofErr w:type="spellEnd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प्रभु</w:t>
      </w:r>
      <w:proofErr w:type="spellEnd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________ </w:t>
      </w:r>
      <w:proofErr w:type="spellStart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तेरे</w:t>
      </w:r>
      <w:proofErr w:type="spellEnd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राज्य</w:t>
      </w:r>
      <w:proofErr w:type="spellEnd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की</w:t>
      </w:r>
      <w:proofErr w:type="spellEnd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महिमा</w:t>
      </w:r>
      <w:proofErr w:type="spellEnd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का</w:t>
      </w:r>
      <w:proofErr w:type="spellEnd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प्रचार</w:t>
      </w:r>
      <w:proofErr w:type="spellEnd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करे</w:t>
      </w:r>
      <w:proofErr w:type="spellEnd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और</w:t>
      </w:r>
      <w:proofErr w:type="spellEnd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तेरी</w:t>
      </w:r>
      <w:proofErr w:type="spellEnd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सामर्थ्य</w:t>
      </w:r>
      <w:proofErr w:type="spellEnd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की</w:t>
      </w:r>
      <w:proofErr w:type="spellEnd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घोषणा</w:t>
      </w:r>
      <w:proofErr w:type="spellEnd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करे</w:t>
      </w:r>
      <w:proofErr w:type="spellEnd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</w:t>
      </w:r>
      <w:proofErr w:type="spellStart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ताकि</w:t>
      </w:r>
      <w:proofErr w:type="spellEnd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सब</w:t>
      </w:r>
      <w:proofErr w:type="spellEnd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लोग</w:t>
      </w:r>
      <w:proofErr w:type="spellEnd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तेरे</w:t>
      </w:r>
      <w:proofErr w:type="spellEnd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महान</w:t>
      </w:r>
      <w:proofErr w:type="spellEnd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कार्यों</w:t>
      </w:r>
      <w:proofErr w:type="spellEnd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और</w:t>
      </w:r>
      <w:proofErr w:type="spellEnd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तेरे</w:t>
      </w:r>
      <w:proofErr w:type="spellEnd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राज्य</w:t>
      </w:r>
      <w:proofErr w:type="spellEnd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की</w:t>
      </w:r>
      <w:proofErr w:type="spellEnd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अद्भुत</w:t>
      </w:r>
      <w:proofErr w:type="spellEnd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महिमा</w:t>
      </w:r>
      <w:proofErr w:type="spellEnd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को</w:t>
      </w:r>
      <w:proofErr w:type="spellEnd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जान</w:t>
      </w:r>
      <w:proofErr w:type="spellEnd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सकें</w:t>
      </w:r>
      <w:proofErr w:type="spellEnd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।</w:t>
      </w:r>
      <w:r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भजन</w:t>
      </w:r>
      <w:proofErr w:type="spellEnd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संहिता</w:t>
      </w:r>
      <w:proofErr w:type="spellEnd"/>
      <w:r w:rsidRPr="0025208A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145:11-12</w:t>
      </w:r>
    </w:p>
    <w:p w14:paraId="24485FD6" w14:textId="77777777" w:rsidR="0025208A" w:rsidRPr="005A02B4" w:rsidRDefault="0025208A" w:rsidP="006F16C6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</w:p>
    <w:p w14:paraId="0791575B" w14:textId="77777777" w:rsidR="0025208A" w:rsidRPr="005A02B4" w:rsidRDefault="0025208A" w:rsidP="006F16C6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6DD103E4" w14:textId="77777777" w:rsidR="0025208A" w:rsidRPr="005A02B4" w:rsidRDefault="0025208A" w:rsidP="006F16C6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068F26C3" w14:textId="77777777" w:rsidR="0025208A" w:rsidRPr="005A02B4" w:rsidRDefault="0025208A" w:rsidP="006F16C6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3CCEADBA" w14:textId="77777777" w:rsidR="0025208A" w:rsidRPr="005A02B4" w:rsidRDefault="0025208A" w:rsidP="006F16C6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5FEB9CD3" w14:textId="77777777" w:rsidR="0025208A" w:rsidRPr="005A02B4" w:rsidRDefault="0025208A" w:rsidP="006F16C6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6CEC25D6" w14:textId="77777777" w:rsidR="0025208A" w:rsidRPr="005A02B4" w:rsidRDefault="0025208A" w:rsidP="006F16C6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A74851E" w14:textId="77777777" w:rsidR="0025208A" w:rsidRPr="005A02B4" w:rsidRDefault="0025208A" w:rsidP="006F16C6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25DBF035" w14:textId="77777777" w:rsidR="0025208A" w:rsidRPr="005A02B4" w:rsidRDefault="0025208A" w:rsidP="006F16C6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019AF9F9" w14:textId="77777777" w:rsidR="0025208A" w:rsidRPr="005A02B4" w:rsidRDefault="0025208A" w:rsidP="006F16C6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31747B55" w14:textId="336C42CC" w:rsidR="0025208A" w:rsidRPr="005A02B4" w:rsidRDefault="0025208A" w:rsidP="006F16C6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5CAC365B" w14:textId="1478A5BC" w:rsidR="0025208A" w:rsidRPr="005A02B4" w:rsidRDefault="006F16C6" w:rsidP="006F16C6">
      <w:pPr>
        <w:numPr>
          <w:ilvl w:val="0"/>
          <w:numId w:val="2"/>
        </w:numPr>
        <w:spacing w:after="120"/>
        <w:rPr>
          <w:lang w:val="en-I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2E8FC654" wp14:editId="3644AD50">
            <wp:simplePos x="0" y="0"/>
            <wp:positionH relativeFrom="margin">
              <wp:posOffset>5149850</wp:posOffset>
            </wp:positionH>
            <wp:positionV relativeFrom="margin">
              <wp:posOffset>8782050</wp:posOffset>
            </wp:positionV>
            <wp:extent cx="1368425" cy="890270"/>
            <wp:effectExtent l="0" t="0" r="3175" b="5080"/>
            <wp:wrapTight wrapText="bothSides">
              <wp:wrapPolygon edited="0">
                <wp:start x="0" y="0"/>
                <wp:lineTo x="0" y="21261"/>
                <wp:lineTo x="21349" y="21261"/>
                <wp:lineTo x="2134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proofErr w:type="spellStart"/>
      <w:r w:rsidR="0025208A"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="0025208A" w:rsidRPr="005A02B4">
        <w:rPr>
          <w:lang w:val="en-IN"/>
        </w:rPr>
        <w:t xml:space="preserve"> </w:t>
      </w:r>
      <w:proofErr w:type="spellStart"/>
      <w:r w:rsidR="0025208A" w:rsidRPr="005A02B4">
        <w:rPr>
          <w:rFonts w:ascii="Nirmala UI" w:hAnsi="Nirmala UI" w:cs="Nirmala UI"/>
          <w:lang w:val="en-IN"/>
        </w:rPr>
        <w:t>करें</w:t>
      </w:r>
      <w:proofErr w:type="spellEnd"/>
      <w:r w:rsidR="0025208A" w:rsidRPr="005A02B4">
        <w:rPr>
          <w:lang w:val="en-IN"/>
        </w:rPr>
        <w:t xml:space="preserve"> </w:t>
      </w:r>
      <w:proofErr w:type="spellStart"/>
      <w:r w:rsidR="0025208A" w:rsidRPr="005A02B4">
        <w:rPr>
          <w:rFonts w:ascii="Nirmala UI" w:hAnsi="Nirmala UI" w:cs="Nirmala UI"/>
          <w:lang w:val="en-IN"/>
        </w:rPr>
        <w:t>कि</w:t>
      </w:r>
      <w:proofErr w:type="spellEnd"/>
      <w:r w:rsidR="0025208A" w:rsidRPr="005A02B4">
        <w:rPr>
          <w:lang w:val="en-IN"/>
        </w:rPr>
        <w:t xml:space="preserve"> </w:t>
      </w:r>
      <w:proofErr w:type="spellStart"/>
      <w:r w:rsidR="0025208A" w:rsidRPr="005A02B4">
        <w:rPr>
          <w:rFonts w:ascii="Nirmala UI" w:hAnsi="Nirmala UI" w:cs="Nirmala UI"/>
          <w:lang w:val="en-IN"/>
        </w:rPr>
        <w:t>और</w:t>
      </w:r>
      <w:proofErr w:type="spellEnd"/>
      <w:r w:rsidR="0025208A" w:rsidRPr="005A02B4">
        <w:rPr>
          <w:lang w:val="en-IN"/>
        </w:rPr>
        <w:t xml:space="preserve"> </w:t>
      </w:r>
      <w:proofErr w:type="spellStart"/>
      <w:r w:rsidR="0025208A" w:rsidRPr="005A02B4">
        <w:rPr>
          <w:rFonts w:ascii="Nirmala UI" w:hAnsi="Nirmala UI" w:cs="Nirmala UI"/>
          <w:lang w:val="en-IN"/>
        </w:rPr>
        <w:t>अधिक</w:t>
      </w:r>
      <w:proofErr w:type="spellEnd"/>
      <w:r w:rsidR="0025208A" w:rsidRPr="005A02B4">
        <w:rPr>
          <w:lang w:val="en-IN"/>
        </w:rPr>
        <w:t xml:space="preserve"> </w:t>
      </w:r>
      <w:proofErr w:type="spellStart"/>
      <w:r w:rsidR="0025208A"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="0025208A" w:rsidRPr="005A02B4">
        <w:rPr>
          <w:lang w:val="en-IN"/>
        </w:rPr>
        <w:t xml:space="preserve"> </w:t>
      </w:r>
      <w:proofErr w:type="spellStart"/>
      <w:r w:rsidR="0025208A" w:rsidRPr="005A02B4">
        <w:rPr>
          <w:rFonts w:ascii="Nirmala UI" w:hAnsi="Nirmala UI" w:cs="Nirmala UI"/>
          <w:lang w:val="en-IN"/>
        </w:rPr>
        <w:t>इस</w:t>
      </w:r>
      <w:proofErr w:type="spellEnd"/>
      <w:r w:rsidR="0025208A" w:rsidRPr="005A02B4">
        <w:rPr>
          <w:lang w:val="en-IN"/>
        </w:rPr>
        <w:t xml:space="preserve"> </w:t>
      </w:r>
      <w:proofErr w:type="spellStart"/>
      <w:r w:rsidR="0025208A" w:rsidRPr="005A02B4">
        <w:rPr>
          <w:rFonts w:ascii="Nirmala UI" w:hAnsi="Nirmala UI" w:cs="Nirmala UI"/>
          <w:lang w:val="en-IN"/>
        </w:rPr>
        <w:t>सेवकाई</w:t>
      </w:r>
      <w:proofErr w:type="spellEnd"/>
      <w:r w:rsidR="0025208A" w:rsidRPr="005A02B4">
        <w:rPr>
          <w:lang w:val="en-IN"/>
        </w:rPr>
        <w:t xml:space="preserve"> </w:t>
      </w:r>
      <w:proofErr w:type="spellStart"/>
      <w:r w:rsidR="0025208A" w:rsidRPr="005A02B4">
        <w:rPr>
          <w:rFonts w:ascii="Nirmala UI" w:hAnsi="Nirmala UI" w:cs="Nirmala UI"/>
          <w:lang w:val="en-IN"/>
        </w:rPr>
        <w:t>के</w:t>
      </w:r>
      <w:proofErr w:type="spellEnd"/>
      <w:r w:rsidR="0025208A" w:rsidRPr="005A02B4">
        <w:rPr>
          <w:lang w:val="en-IN"/>
        </w:rPr>
        <w:t xml:space="preserve"> </w:t>
      </w:r>
      <w:proofErr w:type="spellStart"/>
      <w:r w:rsidR="0025208A" w:rsidRPr="005A02B4">
        <w:rPr>
          <w:rFonts w:ascii="Nirmala UI" w:hAnsi="Nirmala UI" w:cs="Nirmala UI"/>
          <w:lang w:val="en-IN"/>
        </w:rPr>
        <w:t>साथ</w:t>
      </w:r>
      <w:proofErr w:type="spellEnd"/>
      <w:r w:rsidR="0025208A" w:rsidRPr="005A02B4">
        <w:rPr>
          <w:lang w:val="en-IN"/>
        </w:rPr>
        <w:t xml:space="preserve"> </w:t>
      </w:r>
      <w:proofErr w:type="spellStart"/>
      <w:r w:rsidR="0025208A"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="0025208A" w:rsidRPr="005A02B4">
        <w:rPr>
          <w:lang w:val="en-IN"/>
        </w:rPr>
        <w:t xml:space="preserve"> </w:t>
      </w:r>
      <w:proofErr w:type="spellStart"/>
      <w:r w:rsidR="0025208A" w:rsidRPr="005A02B4">
        <w:rPr>
          <w:rFonts w:ascii="Nirmala UI" w:hAnsi="Nirmala UI" w:cs="Nirmala UI"/>
          <w:lang w:val="en-IN"/>
        </w:rPr>
        <w:t>करें</w:t>
      </w:r>
      <w:proofErr w:type="spellEnd"/>
      <w:r w:rsidR="0025208A" w:rsidRPr="005A02B4">
        <w:rPr>
          <w:lang w:val="en-IN"/>
        </w:rPr>
        <w:t xml:space="preserve">, </w:t>
      </w:r>
      <w:proofErr w:type="spellStart"/>
      <w:r w:rsidR="0025208A" w:rsidRPr="005A02B4">
        <w:rPr>
          <w:rFonts w:ascii="Nirmala UI" w:hAnsi="Nirmala UI" w:cs="Nirmala UI"/>
          <w:lang w:val="en-IN"/>
        </w:rPr>
        <w:t>जिससे</w:t>
      </w:r>
      <w:proofErr w:type="spellEnd"/>
      <w:r w:rsidR="0025208A" w:rsidRPr="005A02B4">
        <w:rPr>
          <w:lang w:val="en-IN"/>
        </w:rPr>
        <w:t xml:space="preserve"> </w:t>
      </w:r>
      <w:proofErr w:type="spellStart"/>
      <w:r w:rsidR="0025208A" w:rsidRPr="005A02B4">
        <w:rPr>
          <w:rFonts w:ascii="Nirmala UI" w:hAnsi="Nirmala UI" w:cs="Nirmala UI"/>
          <w:lang w:val="en-IN"/>
        </w:rPr>
        <w:t>समूहों</w:t>
      </w:r>
      <w:proofErr w:type="spellEnd"/>
      <w:r w:rsidR="0025208A" w:rsidRPr="005A02B4">
        <w:rPr>
          <w:lang w:val="en-IN"/>
        </w:rPr>
        <w:t xml:space="preserve"> </w:t>
      </w:r>
      <w:proofErr w:type="spellStart"/>
      <w:r w:rsidR="0025208A" w:rsidRPr="005A02B4">
        <w:rPr>
          <w:rFonts w:ascii="Nirmala UI" w:hAnsi="Nirmala UI" w:cs="Nirmala UI"/>
          <w:lang w:val="en-IN"/>
        </w:rPr>
        <w:t>को</w:t>
      </w:r>
      <w:proofErr w:type="spellEnd"/>
      <w:r w:rsidR="0025208A" w:rsidRPr="005A02B4">
        <w:rPr>
          <w:lang w:val="en-IN"/>
        </w:rPr>
        <w:t xml:space="preserve"> </w:t>
      </w:r>
      <w:proofErr w:type="spellStart"/>
      <w:r w:rsidR="0025208A" w:rsidRPr="005A02B4">
        <w:rPr>
          <w:rFonts w:ascii="Nirmala UI" w:hAnsi="Nirmala UI" w:cs="Nirmala UI"/>
          <w:lang w:val="en-IN"/>
        </w:rPr>
        <w:t>सशक्त</w:t>
      </w:r>
      <w:proofErr w:type="spellEnd"/>
      <w:r w:rsidR="0025208A" w:rsidRPr="005A02B4">
        <w:rPr>
          <w:lang w:val="en-IN"/>
        </w:rPr>
        <w:t xml:space="preserve"> </w:t>
      </w:r>
      <w:proofErr w:type="spellStart"/>
      <w:r w:rsidR="0025208A" w:rsidRPr="005A02B4">
        <w:rPr>
          <w:rFonts w:ascii="Nirmala UI" w:hAnsi="Nirmala UI" w:cs="Nirmala UI"/>
          <w:lang w:val="en-IN"/>
        </w:rPr>
        <w:t>किया</w:t>
      </w:r>
      <w:proofErr w:type="spellEnd"/>
      <w:r w:rsidR="0025208A" w:rsidRPr="005A02B4">
        <w:rPr>
          <w:lang w:val="en-IN"/>
        </w:rPr>
        <w:t xml:space="preserve"> </w:t>
      </w:r>
      <w:proofErr w:type="spellStart"/>
      <w:r w:rsidR="0025208A" w:rsidRPr="005A02B4">
        <w:rPr>
          <w:rFonts w:ascii="Nirmala UI" w:hAnsi="Nirmala UI" w:cs="Nirmala UI"/>
          <w:lang w:val="en-IN"/>
        </w:rPr>
        <w:t>जा</w:t>
      </w:r>
      <w:proofErr w:type="spellEnd"/>
      <w:r w:rsidR="0025208A" w:rsidRPr="005A02B4">
        <w:rPr>
          <w:lang w:val="en-IN"/>
        </w:rPr>
        <w:t xml:space="preserve"> </w:t>
      </w:r>
      <w:proofErr w:type="spellStart"/>
      <w:r w:rsidR="0025208A" w:rsidRPr="005A02B4">
        <w:rPr>
          <w:rFonts w:ascii="Nirmala UI" w:hAnsi="Nirmala UI" w:cs="Nirmala UI"/>
          <w:lang w:val="en-IN"/>
        </w:rPr>
        <w:t>सके</w:t>
      </w:r>
      <w:proofErr w:type="spellEnd"/>
      <w:r w:rsidR="0025208A" w:rsidRPr="005A02B4">
        <w:rPr>
          <w:lang w:val="en-IN"/>
        </w:rPr>
        <w:t xml:space="preserve"> </w:t>
      </w:r>
      <w:proofErr w:type="spellStart"/>
      <w:r w:rsidR="0025208A" w:rsidRPr="005A02B4">
        <w:rPr>
          <w:rFonts w:ascii="Nirmala UI" w:hAnsi="Nirmala UI" w:cs="Nirmala UI"/>
          <w:lang w:val="en-IN"/>
        </w:rPr>
        <w:t>और</w:t>
      </w:r>
      <w:proofErr w:type="spellEnd"/>
      <w:r w:rsidR="0025208A" w:rsidRPr="005A02B4">
        <w:rPr>
          <w:lang w:val="en-IN"/>
        </w:rPr>
        <w:t xml:space="preserve"> </w:t>
      </w:r>
      <w:proofErr w:type="spellStart"/>
      <w:r w:rsidR="0025208A"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="0025208A" w:rsidRPr="005A02B4">
        <w:rPr>
          <w:lang w:val="en-IN"/>
        </w:rPr>
        <w:t xml:space="preserve"> </w:t>
      </w:r>
      <w:proofErr w:type="spellStart"/>
      <w:r w:rsidR="0025208A" w:rsidRPr="005A02B4">
        <w:rPr>
          <w:rFonts w:ascii="Nirmala UI" w:hAnsi="Nirmala UI" w:cs="Nirmala UI"/>
          <w:lang w:val="en-IN"/>
        </w:rPr>
        <w:t>तक</w:t>
      </w:r>
      <w:proofErr w:type="spellEnd"/>
      <w:r w:rsidR="0025208A" w:rsidRPr="005A02B4">
        <w:rPr>
          <w:lang w:val="en-IN"/>
        </w:rPr>
        <w:t xml:space="preserve"> </w:t>
      </w:r>
      <w:proofErr w:type="spellStart"/>
      <w:r w:rsidR="0025208A"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="0025208A" w:rsidRPr="005A02B4">
        <w:rPr>
          <w:lang w:val="en-IN"/>
        </w:rPr>
        <w:t xml:space="preserve"> </w:t>
      </w:r>
      <w:proofErr w:type="spellStart"/>
      <w:r w:rsidR="0025208A"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="0025208A" w:rsidRPr="005A02B4">
        <w:rPr>
          <w:lang w:val="en-IN"/>
        </w:rPr>
        <w:t xml:space="preserve"> </w:t>
      </w:r>
      <w:proofErr w:type="spellStart"/>
      <w:r w:rsidR="0025208A" w:rsidRPr="005A02B4">
        <w:rPr>
          <w:rFonts w:ascii="Nirmala UI" w:hAnsi="Nirmala UI" w:cs="Nirmala UI"/>
          <w:lang w:val="en-IN"/>
        </w:rPr>
        <w:t>जा</w:t>
      </w:r>
      <w:proofErr w:type="spellEnd"/>
      <w:r w:rsidR="0025208A" w:rsidRPr="005A02B4">
        <w:rPr>
          <w:lang w:val="en-IN"/>
        </w:rPr>
        <w:t xml:space="preserve"> </w:t>
      </w:r>
      <w:proofErr w:type="spellStart"/>
      <w:r w:rsidR="0025208A" w:rsidRPr="005A02B4">
        <w:rPr>
          <w:rFonts w:ascii="Nirmala UI" w:hAnsi="Nirmala UI" w:cs="Nirmala UI"/>
          <w:lang w:val="en-IN"/>
        </w:rPr>
        <w:t>सके</w:t>
      </w:r>
      <w:proofErr w:type="spellEnd"/>
      <w:r w:rsidR="0025208A" w:rsidRPr="005A02B4">
        <w:rPr>
          <w:rFonts w:ascii="Nirmala UI" w:hAnsi="Nirmala UI" w:cs="Nirmala UI"/>
          <w:lang w:val="en-IN"/>
        </w:rPr>
        <w:t>।</w:t>
      </w:r>
    </w:p>
    <w:p w14:paraId="55AE3B87" w14:textId="59EF675B" w:rsidR="0025208A" w:rsidRPr="005A02B4" w:rsidRDefault="0025208A" w:rsidP="006F16C6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4DC80CC7" w14:textId="31368AD4" w:rsidR="0025208A" w:rsidRPr="005A02B4" w:rsidRDefault="0025208A" w:rsidP="006F16C6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  <w:r w:rsidR="006F16C6" w:rsidRPr="006F16C6">
        <w:rPr>
          <w:noProof/>
        </w:rPr>
        <w:t xml:space="preserve"> </w:t>
      </w:r>
    </w:p>
    <w:sectPr w:rsidR="0025208A" w:rsidRPr="005A02B4" w:rsidSect="006F16C6">
      <w:pgSz w:w="11906" w:h="16838"/>
      <w:pgMar w:top="1008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8A"/>
    <w:rsid w:val="000056DC"/>
    <w:rsid w:val="0025208A"/>
    <w:rsid w:val="00271AC5"/>
    <w:rsid w:val="005573D2"/>
    <w:rsid w:val="005C56AF"/>
    <w:rsid w:val="006F16C6"/>
    <w:rsid w:val="0079570D"/>
    <w:rsid w:val="00B7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4E870"/>
  <w15:chartTrackingRefBased/>
  <w15:docId w15:val="{D5A1109F-366B-4F43-AA38-CC92929B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08A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0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0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0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0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0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0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08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08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08A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08A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08A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08A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08A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08A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08A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52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08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08A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252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08A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2520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0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08A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25208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520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4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1760</Characters>
  <Application>Microsoft Office Word</Application>
  <DocSecurity>0</DocSecurity>
  <Lines>37</Lines>
  <Paragraphs>37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2</cp:revision>
  <dcterms:created xsi:type="dcterms:W3CDTF">2025-03-11T06:04:00Z</dcterms:created>
  <dcterms:modified xsi:type="dcterms:W3CDTF">2025-04-23T00:58:00Z</dcterms:modified>
</cp:coreProperties>
</file>